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44" w:rsidRPr="00A16E44" w:rsidRDefault="00A16E44" w:rsidP="00A16E44">
      <w:proofErr w:type="spellStart"/>
      <w:proofErr w:type="gramStart"/>
      <w:r w:rsidRPr="00A16E44">
        <w:t>Възходът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Запада</w:t>
      </w:r>
      <w:proofErr w:type="spellEnd"/>
      <w:r w:rsidRPr="00A16E44">
        <w:t xml:space="preserve"> </w:t>
      </w:r>
      <w:proofErr w:type="spellStart"/>
      <w:r w:rsidRPr="00A16E44">
        <w:t>двайсет</w:t>
      </w:r>
      <w:proofErr w:type="spellEnd"/>
      <w:r w:rsidRPr="00A16E44">
        <w:t xml:space="preserve"> и </w:t>
      </w:r>
      <w:proofErr w:type="spellStart"/>
      <w:r w:rsidRPr="00A16E44">
        <w:t>пет</w:t>
      </w:r>
      <w:proofErr w:type="spellEnd"/>
      <w:r w:rsidRPr="00A16E44">
        <w:t xml:space="preserve"> </w:t>
      </w:r>
      <w:proofErr w:type="spellStart"/>
      <w:r w:rsidRPr="00A16E44">
        <w:t>години</w:t>
      </w:r>
      <w:proofErr w:type="spellEnd"/>
      <w:r w:rsidRPr="00A16E44">
        <w:t xml:space="preserve"> </w:t>
      </w:r>
      <w:proofErr w:type="spellStart"/>
      <w:r w:rsidRPr="00A16E44">
        <w:t>по-късно</w:t>
      </w:r>
      <w:proofErr w:type="spellEnd"/>
      <w:r w:rsidRPr="00A16E44">
        <w:br/>
      </w:r>
      <w:proofErr w:type="spellStart"/>
      <w:r w:rsidRPr="00A16E44">
        <w:t>Предговор</w:t>
      </w:r>
      <w:proofErr w:type="spellEnd"/>
      <w:r w:rsidRPr="00A16E44">
        <w:br/>
      </w:r>
      <w:proofErr w:type="spellStart"/>
      <w:r w:rsidRPr="00A16E44">
        <w:rPr>
          <w:b/>
          <w:bCs/>
        </w:rPr>
        <w:t>Епоха</w:t>
      </w:r>
      <w:proofErr w:type="spellEnd"/>
      <w:r w:rsidRPr="00A16E44">
        <w:rPr>
          <w:b/>
          <w:bCs/>
        </w:rPr>
        <w:t xml:space="preserve"> </w:t>
      </w:r>
      <w:proofErr w:type="spellStart"/>
      <w:r w:rsidRPr="00A16E44">
        <w:rPr>
          <w:b/>
          <w:bCs/>
        </w:rPr>
        <w:t>на</w:t>
      </w:r>
      <w:proofErr w:type="spellEnd"/>
      <w:r w:rsidRPr="00A16E44">
        <w:rPr>
          <w:b/>
          <w:bCs/>
        </w:rPr>
        <w:t xml:space="preserve"> </w:t>
      </w:r>
      <w:proofErr w:type="spellStart"/>
      <w:r w:rsidRPr="00A16E44">
        <w:rPr>
          <w:b/>
          <w:bCs/>
        </w:rPr>
        <w:t>доминиране</w:t>
      </w:r>
      <w:proofErr w:type="spellEnd"/>
      <w:r w:rsidRPr="00A16E44">
        <w:rPr>
          <w:b/>
          <w:bCs/>
        </w:rPr>
        <w:t xml:space="preserve"> </w:t>
      </w:r>
      <w:proofErr w:type="spellStart"/>
      <w:r w:rsidRPr="00A16E44">
        <w:rPr>
          <w:b/>
          <w:bCs/>
        </w:rPr>
        <w:t>на</w:t>
      </w:r>
      <w:proofErr w:type="spellEnd"/>
      <w:r w:rsidRPr="00A16E44">
        <w:rPr>
          <w:b/>
          <w:bCs/>
        </w:rPr>
        <w:t xml:space="preserve"> </w:t>
      </w:r>
      <w:proofErr w:type="spellStart"/>
      <w:r w:rsidRPr="00A16E44">
        <w:rPr>
          <w:b/>
          <w:bCs/>
        </w:rPr>
        <w:t>Близкия</w:t>
      </w:r>
      <w:proofErr w:type="spellEnd"/>
      <w:r w:rsidRPr="00A16E44">
        <w:rPr>
          <w:b/>
          <w:bCs/>
        </w:rPr>
        <w:t xml:space="preserve"> </w:t>
      </w:r>
      <w:proofErr w:type="spellStart"/>
      <w:r w:rsidRPr="00A16E44">
        <w:rPr>
          <w:b/>
          <w:bCs/>
        </w:rPr>
        <w:t>изток</w:t>
      </w:r>
      <w:proofErr w:type="spellEnd"/>
      <w:r w:rsidRPr="00A16E44">
        <w:rPr>
          <w:b/>
          <w:bCs/>
        </w:rPr>
        <w:t xml:space="preserve"> </w:t>
      </w:r>
      <w:proofErr w:type="spellStart"/>
      <w:r w:rsidRPr="00A16E44">
        <w:rPr>
          <w:b/>
          <w:bCs/>
        </w:rPr>
        <w:t>до</w:t>
      </w:r>
      <w:proofErr w:type="spellEnd"/>
      <w:r w:rsidRPr="00A16E44">
        <w:rPr>
          <w:b/>
          <w:bCs/>
        </w:rPr>
        <w:t xml:space="preserve"> 500 г. </w:t>
      </w:r>
      <w:proofErr w:type="spellStart"/>
      <w:r w:rsidRPr="00A16E44">
        <w:rPr>
          <w:b/>
          <w:bCs/>
        </w:rPr>
        <w:t>пр</w:t>
      </w:r>
      <w:proofErr w:type="spellEnd"/>
      <w:r w:rsidRPr="00A16E44">
        <w:rPr>
          <w:b/>
          <w:bCs/>
        </w:rPr>
        <w:t>.</w:t>
      </w:r>
      <w:proofErr w:type="gramEnd"/>
      <w:r w:rsidRPr="00A16E44">
        <w:rPr>
          <w:b/>
          <w:bCs/>
        </w:rPr>
        <w:t xml:space="preserve"> </w:t>
      </w:r>
      <w:proofErr w:type="spellStart"/>
      <w:proofErr w:type="gramStart"/>
      <w:r w:rsidRPr="00A16E44">
        <w:rPr>
          <w:b/>
          <w:bCs/>
        </w:rPr>
        <w:t>Хр</w:t>
      </w:r>
      <w:proofErr w:type="spellEnd"/>
      <w:r w:rsidRPr="00A16E44">
        <w:rPr>
          <w:b/>
          <w:bCs/>
        </w:rPr>
        <w:t>.</w:t>
      </w:r>
      <w:proofErr w:type="gramEnd"/>
    </w:p>
    <w:p w:rsidR="00A16E44" w:rsidRPr="00A16E44" w:rsidRDefault="00A16E44" w:rsidP="00A16E44">
      <w:pPr>
        <w:numPr>
          <w:ilvl w:val="0"/>
          <w:numId w:val="1"/>
        </w:numPr>
      </w:pPr>
      <w:r w:rsidRPr="00A16E44">
        <w:t xml:space="preserve">В </w:t>
      </w:r>
      <w:proofErr w:type="spellStart"/>
      <w:r w:rsidRPr="00A16E44">
        <w:t>началото</w:t>
      </w:r>
      <w:proofErr w:type="spellEnd"/>
    </w:p>
    <w:p w:rsidR="00A16E44" w:rsidRPr="00A16E44" w:rsidRDefault="00A16E44" w:rsidP="00A16E44">
      <w:pPr>
        <w:numPr>
          <w:ilvl w:val="0"/>
          <w:numId w:val="1"/>
        </w:numPr>
      </w:pPr>
      <w:proofErr w:type="spellStart"/>
      <w:r w:rsidRPr="00A16E44">
        <w:t>Пробив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цивилизацията</w:t>
      </w:r>
      <w:proofErr w:type="spellEnd"/>
      <w:r w:rsidRPr="00A16E44">
        <w:t xml:space="preserve"> в </w:t>
      </w:r>
      <w:proofErr w:type="spellStart"/>
      <w:r w:rsidRPr="00A16E44">
        <w:t>Месопотамия</w:t>
      </w:r>
      <w:proofErr w:type="spellEnd"/>
    </w:p>
    <w:p w:rsidR="00A16E44" w:rsidRPr="00A16E44" w:rsidRDefault="00A16E44" w:rsidP="00A16E44">
      <w:pPr>
        <w:numPr>
          <w:ilvl w:val="0"/>
          <w:numId w:val="1"/>
        </w:numPr>
      </w:pPr>
      <w:proofErr w:type="spellStart"/>
      <w:r w:rsidRPr="00A16E44">
        <w:t>Дифузия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цивилизацията</w:t>
      </w:r>
      <w:proofErr w:type="spellEnd"/>
      <w:r w:rsidRPr="00A16E44">
        <w:t xml:space="preserve">: </w:t>
      </w:r>
      <w:proofErr w:type="spellStart"/>
      <w:r w:rsidRPr="00A16E44">
        <w:t>първа</w:t>
      </w:r>
      <w:proofErr w:type="spellEnd"/>
      <w:r w:rsidRPr="00A16E44">
        <w:t xml:space="preserve"> </w:t>
      </w:r>
      <w:proofErr w:type="spellStart"/>
      <w:r w:rsidRPr="00A16E44">
        <w:t>фаза</w:t>
      </w:r>
      <w:proofErr w:type="spellEnd"/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Увод</w:t>
      </w:r>
      <w:proofErr w:type="spellEnd"/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Цивилизациите</w:t>
      </w:r>
      <w:proofErr w:type="spellEnd"/>
      <w:r w:rsidRPr="00A16E44">
        <w:t xml:space="preserve"> в </w:t>
      </w:r>
      <w:proofErr w:type="spellStart"/>
      <w:r w:rsidRPr="00A16E44">
        <w:t>долините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Нил</w:t>
      </w:r>
      <w:proofErr w:type="spellEnd"/>
      <w:r w:rsidRPr="00A16E44">
        <w:t xml:space="preserve"> и </w:t>
      </w:r>
      <w:proofErr w:type="spellStart"/>
      <w:r w:rsidRPr="00A16E44">
        <w:t>Инд</w:t>
      </w:r>
      <w:proofErr w:type="spellEnd"/>
      <w:r w:rsidRPr="00A16E44">
        <w:t xml:space="preserve"> </w:t>
      </w:r>
      <w:proofErr w:type="spellStart"/>
      <w:r w:rsidRPr="00A16E44">
        <w:t>до</w:t>
      </w:r>
      <w:proofErr w:type="spellEnd"/>
      <w:r w:rsidRPr="00A16E44">
        <w:t xml:space="preserve"> 1700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</w:t>
      </w:r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Древен</w:t>
      </w:r>
      <w:proofErr w:type="spellEnd"/>
      <w:r w:rsidRPr="00A16E44">
        <w:t xml:space="preserve"> </w:t>
      </w:r>
      <w:proofErr w:type="spellStart"/>
      <w:r w:rsidRPr="00A16E44">
        <w:t>Египет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Индска</w:t>
      </w:r>
      <w:proofErr w:type="spellEnd"/>
      <w:r w:rsidRPr="00A16E44">
        <w:t xml:space="preserve"> </w:t>
      </w:r>
      <w:proofErr w:type="spellStart"/>
      <w:r w:rsidRPr="00A16E44">
        <w:t>цивилизация</w:t>
      </w:r>
      <w:proofErr w:type="spellEnd"/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Пренасяне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цивилизацията</w:t>
      </w:r>
      <w:proofErr w:type="spellEnd"/>
      <w:r w:rsidRPr="00A16E44">
        <w:t xml:space="preserve"> в </w:t>
      </w:r>
      <w:proofErr w:type="spellStart"/>
      <w:r w:rsidRPr="00A16E44">
        <w:t>земите</w:t>
      </w:r>
      <w:proofErr w:type="spellEnd"/>
      <w:r w:rsidRPr="00A16E44">
        <w:t xml:space="preserve"> с </w:t>
      </w:r>
      <w:proofErr w:type="spellStart"/>
      <w:r w:rsidRPr="00A16E44">
        <w:t>естествено</w:t>
      </w:r>
      <w:proofErr w:type="spellEnd"/>
      <w:r w:rsidRPr="00A16E44">
        <w:t xml:space="preserve"> </w:t>
      </w:r>
      <w:proofErr w:type="spellStart"/>
      <w:r w:rsidRPr="00A16E44">
        <w:t>напояване</w:t>
      </w:r>
      <w:proofErr w:type="spellEnd"/>
      <w:r w:rsidRPr="00A16E44">
        <w:t xml:space="preserve">: </w:t>
      </w:r>
      <w:proofErr w:type="spellStart"/>
      <w:r w:rsidRPr="00A16E44">
        <w:t>Мала</w:t>
      </w:r>
      <w:proofErr w:type="spellEnd"/>
      <w:r w:rsidRPr="00A16E44">
        <w:t xml:space="preserve"> </w:t>
      </w:r>
      <w:proofErr w:type="spellStart"/>
      <w:r w:rsidRPr="00A16E44">
        <w:t>Азия</w:t>
      </w:r>
      <w:proofErr w:type="spellEnd"/>
      <w:r w:rsidRPr="00A16E44">
        <w:t xml:space="preserve"> и </w:t>
      </w:r>
      <w:proofErr w:type="spellStart"/>
      <w:r w:rsidRPr="00A16E44">
        <w:t>Крит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Увод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Мала</w:t>
      </w:r>
      <w:proofErr w:type="spellEnd"/>
      <w:r w:rsidRPr="00A16E44">
        <w:t xml:space="preserve"> </w:t>
      </w:r>
      <w:proofErr w:type="spellStart"/>
      <w:r w:rsidRPr="00A16E44">
        <w:t>Азия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Крит</w:t>
      </w:r>
      <w:proofErr w:type="spellEnd"/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Влияние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цивилизацията</w:t>
      </w:r>
      <w:proofErr w:type="spellEnd"/>
      <w:r w:rsidRPr="00A16E44">
        <w:t xml:space="preserve"> в </w:t>
      </w:r>
      <w:proofErr w:type="spellStart"/>
      <w:r w:rsidRPr="00A16E44">
        <w:t>покрайнините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земеделския</w:t>
      </w:r>
      <w:proofErr w:type="spellEnd"/>
      <w:r w:rsidRPr="00A16E44">
        <w:t xml:space="preserve"> </w:t>
      </w:r>
      <w:proofErr w:type="spellStart"/>
      <w:r w:rsidRPr="00A16E44">
        <w:t>свят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Мегалитна</w:t>
      </w:r>
      <w:proofErr w:type="spellEnd"/>
      <w:r w:rsidRPr="00A16E44">
        <w:t xml:space="preserve"> </w:t>
      </w:r>
      <w:proofErr w:type="spellStart"/>
      <w:r w:rsidRPr="00A16E44">
        <w:t>протоцивилизация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Развито</w:t>
      </w:r>
      <w:proofErr w:type="spellEnd"/>
      <w:r w:rsidRPr="00A16E44">
        <w:t xml:space="preserve"> </w:t>
      </w:r>
      <w:proofErr w:type="spellStart"/>
      <w:r w:rsidRPr="00A16E44">
        <w:t>варварство</w:t>
      </w:r>
      <w:proofErr w:type="spellEnd"/>
      <w:r w:rsidRPr="00A16E44">
        <w:t xml:space="preserve"> в </w:t>
      </w:r>
      <w:proofErr w:type="spellStart"/>
      <w:r w:rsidRPr="00A16E44">
        <w:t>степите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Евразия</w:t>
      </w:r>
      <w:proofErr w:type="spellEnd"/>
    </w:p>
    <w:p w:rsidR="00A16E44" w:rsidRPr="00A16E44" w:rsidRDefault="00A16E44" w:rsidP="00A16E44">
      <w:pPr>
        <w:numPr>
          <w:ilvl w:val="0"/>
          <w:numId w:val="1"/>
        </w:numPr>
      </w:pPr>
      <w:proofErr w:type="spellStart"/>
      <w:r w:rsidRPr="00A16E44">
        <w:t>Възникване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космополитна</w:t>
      </w:r>
      <w:proofErr w:type="spellEnd"/>
      <w:r w:rsidRPr="00A16E44">
        <w:t xml:space="preserve"> </w:t>
      </w:r>
      <w:proofErr w:type="spellStart"/>
      <w:r w:rsidRPr="00A16E44">
        <w:t>цивилизация</w:t>
      </w:r>
      <w:proofErr w:type="spellEnd"/>
      <w:r w:rsidRPr="00A16E44">
        <w:t xml:space="preserve"> в </w:t>
      </w:r>
      <w:proofErr w:type="spellStart"/>
      <w:r w:rsidRPr="00A16E44">
        <w:t>Близкия</w:t>
      </w:r>
      <w:proofErr w:type="spellEnd"/>
      <w:r w:rsidRPr="00A16E44">
        <w:t xml:space="preserve"> </w:t>
      </w:r>
      <w:proofErr w:type="spellStart"/>
      <w:r w:rsidRPr="00A16E44">
        <w:t>изток</w:t>
      </w:r>
      <w:proofErr w:type="spellEnd"/>
      <w:r w:rsidRPr="00A16E44">
        <w:t xml:space="preserve">, 1700 - 500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</w:t>
      </w:r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Увод</w:t>
      </w:r>
      <w:proofErr w:type="spellEnd"/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Военно-политически</w:t>
      </w:r>
      <w:proofErr w:type="spellEnd"/>
      <w:r w:rsidRPr="00A16E44">
        <w:t xml:space="preserve"> </w:t>
      </w:r>
      <w:proofErr w:type="spellStart"/>
      <w:r w:rsidRPr="00A16E44">
        <w:t>промени</w:t>
      </w:r>
      <w:proofErr w:type="spellEnd"/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Системи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управление</w:t>
      </w:r>
      <w:proofErr w:type="spellEnd"/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Социална</w:t>
      </w:r>
      <w:proofErr w:type="spellEnd"/>
      <w:r w:rsidRPr="00A16E44">
        <w:t xml:space="preserve"> </w:t>
      </w:r>
      <w:proofErr w:type="spellStart"/>
      <w:r w:rsidRPr="00A16E44">
        <w:t>структура</w:t>
      </w:r>
      <w:proofErr w:type="spellEnd"/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Културен</w:t>
      </w:r>
      <w:proofErr w:type="spellEnd"/>
      <w:r w:rsidRPr="00A16E44">
        <w:t xml:space="preserve"> </w:t>
      </w:r>
      <w:proofErr w:type="spellStart"/>
      <w:r w:rsidRPr="00A16E44">
        <w:t>консерватизъм</w:t>
      </w:r>
      <w:proofErr w:type="spellEnd"/>
      <w:r w:rsidRPr="00A16E44">
        <w:t xml:space="preserve"> и </w:t>
      </w:r>
      <w:proofErr w:type="spellStart"/>
      <w:r w:rsidRPr="00A16E44">
        <w:t>прогрес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Вавилония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Египет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Териториите</w:t>
      </w:r>
      <w:proofErr w:type="spellEnd"/>
      <w:r w:rsidRPr="00A16E44">
        <w:t xml:space="preserve"> </w:t>
      </w:r>
      <w:proofErr w:type="spellStart"/>
      <w:r w:rsidRPr="00A16E44">
        <w:t>между</w:t>
      </w:r>
      <w:proofErr w:type="spellEnd"/>
      <w:r w:rsidRPr="00A16E44">
        <w:t xml:space="preserve"> </w:t>
      </w:r>
      <w:proofErr w:type="spellStart"/>
      <w:r w:rsidRPr="00A16E44">
        <w:t>Египет</w:t>
      </w:r>
      <w:proofErr w:type="spellEnd"/>
      <w:r w:rsidRPr="00A16E44">
        <w:t xml:space="preserve"> и </w:t>
      </w:r>
      <w:proofErr w:type="spellStart"/>
      <w:r w:rsidRPr="00A16E44">
        <w:t>Месопотамия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lastRenderedPageBreak/>
        <w:t>Зороастризъм</w:t>
      </w:r>
      <w:proofErr w:type="spellEnd"/>
      <w:r w:rsidRPr="00A16E44">
        <w:t xml:space="preserve"> и </w:t>
      </w:r>
      <w:proofErr w:type="spellStart"/>
      <w:r w:rsidRPr="00A16E44">
        <w:t>юдаизъм</w:t>
      </w:r>
      <w:proofErr w:type="spellEnd"/>
    </w:p>
    <w:p w:rsidR="00A16E44" w:rsidRPr="00A16E44" w:rsidRDefault="00A16E44" w:rsidP="00A16E44">
      <w:pPr>
        <w:numPr>
          <w:ilvl w:val="0"/>
          <w:numId w:val="1"/>
        </w:numPr>
      </w:pPr>
      <w:proofErr w:type="spellStart"/>
      <w:r w:rsidRPr="00A16E44">
        <w:t>Формиране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периферни</w:t>
      </w:r>
      <w:proofErr w:type="spellEnd"/>
      <w:r w:rsidRPr="00A16E44">
        <w:t xml:space="preserve"> </w:t>
      </w:r>
      <w:proofErr w:type="spellStart"/>
      <w:r w:rsidRPr="00A16E44">
        <w:t>цивилизации</w:t>
      </w:r>
      <w:proofErr w:type="spellEnd"/>
      <w:r w:rsidRPr="00A16E44">
        <w:t xml:space="preserve"> в </w:t>
      </w:r>
      <w:proofErr w:type="spellStart"/>
      <w:r w:rsidRPr="00A16E44">
        <w:t>Индия</w:t>
      </w:r>
      <w:proofErr w:type="spellEnd"/>
      <w:r w:rsidRPr="00A16E44">
        <w:t xml:space="preserve">, </w:t>
      </w:r>
      <w:proofErr w:type="spellStart"/>
      <w:r w:rsidRPr="00A16E44">
        <w:t>Гърция</w:t>
      </w:r>
      <w:proofErr w:type="spellEnd"/>
      <w:r w:rsidRPr="00A16E44">
        <w:t xml:space="preserve"> и </w:t>
      </w:r>
      <w:proofErr w:type="spellStart"/>
      <w:r w:rsidRPr="00A16E44">
        <w:t>Китай</w:t>
      </w:r>
      <w:proofErr w:type="spellEnd"/>
      <w:r w:rsidRPr="00A16E44">
        <w:t xml:space="preserve">, 1700 - 500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</w:t>
      </w:r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Увод</w:t>
      </w:r>
      <w:proofErr w:type="spellEnd"/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Формиране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индийската</w:t>
      </w:r>
      <w:proofErr w:type="spellEnd"/>
      <w:r w:rsidRPr="00A16E44">
        <w:t xml:space="preserve"> </w:t>
      </w:r>
      <w:proofErr w:type="spellStart"/>
      <w:r w:rsidRPr="00A16E44">
        <w:t>цивилизация</w:t>
      </w:r>
      <w:proofErr w:type="spellEnd"/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Формиране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гръцката</w:t>
      </w:r>
      <w:proofErr w:type="spellEnd"/>
      <w:r w:rsidRPr="00A16E44">
        <w:t xml:space="preserve"> </w:t>
      </w:r>
      <w:proofErr w:type="spellStart"/>
      <w:r w:rsidRPr="00A16E44">
        <w:t>цивилизация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Политическо</w:t>
      </w:r>
      <w:proofErr w:type="spellEnd"/>
      <w:r w:rsidRPr="00A16E44">
        <w:t xml:space="preserve"> и </w:t>
      </w:r>
      <w:proofErr w:type="spellStart"/>
      <w:r w:rsidRPr="00A16E44">
        <w:t>социално</w:t>
      </w:r>
      <w:proofErr w:type="spellEnd"/>
      <w:r w:rsidRPr="00A16E44">
        <w:t xml:space="preserve"> </w:t>
      </w:r>
      <w:proofErr w:type="spellStart"/>
      <w:r w:rsidRPr="00A16E44">
        <w:t>развитие</w:t>
      </w:r>
      <w:proofErr w:type="spellEnd"/>
    </w:p>
    <w:p w:rsidR="00A16E44" w:rsidRPr="00A16E44" w:rsidRDefault="00A16E44" w:rsidP="00A16E44">
      <w:pPr>
        <w:numPr>
          <w:ilvl w:val="2"/>
          <w:numId w:val="1"/>
        </w:numPr>
      </w:pPr>
      <w:proofErr w:type="spellStart"/>
      <w:r w:rsidRPr="00A16E44">
        <w:t>Разцвет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културата</w:t>
      </w:r>
      <w:proofErr w:type="spellEnd"/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Начало</w:t>
      </w:r>
      <w:proofErr w:type="spellEnd"/>
      <w:r w:rsidRPr="00A16E44">
        <w:t xml:space="preserve"> и </w:t>
      </w:r>
      <w:proofErr w:type="spellStart"/>
      <w:r w:rsidRPr="00A16E44">
        <w:t>развитие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китайската</w:t>
      </w:r>
      <w:proofErr w:type="spellEnd"/>
      <w:r w:rsidRPr="00A16E44">
        <w:t xml:space="preserve"> </w:t>
      </w:r>
      <w:proofErr w:type="spellStart"/>
      <w:r w:rsidRPr="00A16E44">
        <w:t>цивилизация</w:t>
      </w:r>
      <w:proofErr w:type="spellEnd"/>
      <w:r w:rsidRPr="00A16E44">
        <w:t xml:space="preserve"> </w:t>
      </w:r>
      <w:proofErr w:type="spellStart"/>
      <w:r w:rsidRPr="00A16E44">
        <w:t>до</w:t>
      </w:r>
      <w:proofErr w:type="spellEnd"/>
      <w:r w:rsidRPr="00A16E44">
        <w:t xml:space="preserve"> 500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</w:t>
      </w:r>
    </w:p>
    <w:p w:rsidR="00A16E44" w:rsidRPr="00A16E44" w:rsidRDefault="00A16E44" w:rsidP="00A16E44">
      <w:pPr>
        <w:numPr>
          <w:ilvl w:val="1"/>
          <w:numId w:val="1"/>
        </w:numPr>
      </w:pPr>
      <w:proofErr w:type="spellStart"/>
      <w:r w:rsidRPr="00A16E44">
        <w:t>Промени</w:t>
      </w:r>
      <w:proofErr w:type="spellEnd"/>
      <w:r w:rsidRPr="00A16E44">
        <w:t xml:space="preserve"> в </w:t>
      </w:r>
      <w:proofErr w:type="spellStart"/>
      <w:r w:rsidRPr="00A16E44">
        <w:t>света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варварите</w:t>
      </w:r>
      <w:proofErr w:type="spellEnd"/>
      <w:r w:rsidRPr="00A16E44">
        <w:t xml:space="preserve"> </w:t>
      </w:r>
      <w:proofErr w:type="spellStart"/>
      <w:r w:rsidRPr="00A16E44">
        <w:t>до</w:t>
      </w:r>
      <w:proofErr w:type="spellEnd"/>
      <w:r w:rsidRPr="00A16E44">
        <w:t xml:space="preserve"> 500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</w:t>
      </w:r>
    </w:p>
    <w:p w:rsidR="00A16E44" w:rsidRPr="00A16E44" w:rsidRDefault="00A16E44" w:rsidP="00A16E44">
      <w:proofErr w:type="spellStart"/>
      <w:proofErr w:type="gramStart"/>
      <w:r w:rsidRPr="00A16E44">
        <w:rPr>
          <w:b/>
          <w:bCs/>
        </w:rPr>
        <w:t>Евразийски</w:t>
      </w:r>
      <w:proofErr w:type="spellEnd"/>
      <w:r w:rsidRPr="00A16E44">
        <w:rPr>
          <w:b/>
          <w:bCs/>
        </w:rPr>
        <w:t xml:space="preserve"> </w:t>
      </w:r>
      <w:proofErr w:type="spellStart"/>
      <w:r w:rsidRPr="00A16E44">
        <w:rPr>
          <w:b/>
          <w:bCs/>
        </w:rPr>
        <w:t>културен</w:t>
      </w:r>
      <w:proofErr w:type="spellEnd"/>
      <w:r w:rsidRPr="00A16E44">
        <w:rPr>
          <w:b/>
          <w:bCs/>
        </w:rPr>
        <w:t xml:space="preserve"> </w:t>
      </w:r>
      <w:proofErr w:type="spellStart"/>
      <w:r w:rsidRPr="00A16E44">
        <w:rPr>
          <w:b/>
          <w:bCs/>
        </w:rPr>
        <w:t>баланс</w:t>
      </w:r>
      <w:proofErr w:type="spellEnd"/>
      <w:r w:rsidRPr="00A16E44">
        <w:rPr>
          <w:b/>
          <w:bCs/>
        </w:rPr>
        <w:t xml:space="preserve"> 500 г. </w:t>
      </w:r>
      <w:proofErr w:type="spellStart"/>
      <w:r w:rsidRPr="00A16E44">
        <w:rPr>
          <w:b/>
          <w:bCs/>
        </w:rPr>
        <w:t>пр</w:t>
      </w:r>
      <w:proofErr w:type="spellEnd"/>
      <w:r w:rsidRPr="00A16E44">
        <w:rPr>
          <w:b/>
          <w:bCs/>
        </w:rPr>
        <w:t>.</w:t>
      </w:r>
      <w:proofErr w:type="gramEnd"/>
      <w:r w:rsidRPr="00A16E44">
        <w:rPr>
          <w:b/>
          <w:bCs/>
        </w:rPr>
        <w:t xml:space="preserve"> </w:t>
      </w:r>
      <w:proofErr w:type="spellStart"/>
      <w:proofErr w:type="gramStart"/>
      <w:r w:rsidRPr="00A16E44">
        <w:rPr>
          <w:b/>
          <w:bCs/>
        </w:rPr>
        <w:t>Хр</w:t>
      </w:r>
      <w:proofErr w:type="spellEnd"/>
      <w:r w:rsidRPr="00A16E44">
        <w:rPr>
          <w:b/>
          <w:bCs/>
        </w:rPr>
        <w:t>. - 1500 г.</w:t>
      </w:r>
      <w:proofErr w:type="gramEnd"/>
    </w:p>
    <w:p w:rsidR="00A16E44" w:rsidRPr="00A16E44" w:rsidRDefault="00A16E44" w:rsidP="00A16E44">
      <w:pPr>
        <w:numPr>
          <w:ilvl w:val="0"/>
          <w:numId w:val="2"/>
        </w:numPr>
      </w:pPr>
      <w:proofErr w:type="spellStart"/>
      <w:r w:rsidRPr="00A16E44">
        <w:t>Въведение</w:t>
      </w:r>
      <w:proofErr w:type="spellEnd"/>
    </w:p>
    <w:p w:rsidR="00A16E44" w:rsidRPr="00A16E44" w:rsidRDefault="00A16E44" w:rsidP="00A16E44">
      <w:pPr>
        <w:numPr>
          <w:ilvl w:val="0"/>
          <w:numId w:val="2"/>
        </w:numPr>
      </w:pPr>
      <w:proofErr w:type="spellStart"/>
      <w:r w:rsidRPr="00A16E44">
        <w:t>Разпространение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елинизма</w:t>
      </w:r>
      <w:proofErr w:type="spellEnd"/>
      <w:r w:rsidRPr="00A16E44">
        <w:t xml:space="preserve">, 500 - 146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</w:t>
      </w:r>
    </w:p>
    <w:p w:rsidR="00A16E44" w:rsidRPr="00A16E44" w:rsidRDefault="00A16E44" w:rsidP="00A16E44">
      <w:pPr>
        <w:numPr>
          <w:ilvl w:val="1"/>
          <w:numId w:val="2"/>
        </w:numPr>
      </w:pPr>
      <w:proofErr w:type="spellStart"/>
      <w:r w:rsidRPr="00A16E44">
        <w:t>Разцвет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гръцката</w:t>
      </w:r>
      <w:proofErr w:type="spellEnd"/>
      <w:r w:rsidRPr="00A16E44">
        <w:t xml:space="preserve"> </w:t>
      </w:r>
      <w:proofErr w:type="spellStart"/>
      <w:r w:rsidRPr="00A16E44">
        <w:t>култура</w:t>
      </w:r>
      <w:proofErr w:type="spellEnd"/>
      <w:r w:rsidRPr="00A16E44">
        <w:t xml:space="preserve">, 500 - 336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</w:t>
      </w:r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Увод</w:t>
      </w:r>
      <w:proofErr w:type="spellEnd"/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Политическа</w:t>
      </w:r>
      <w:proofErr w:type="spellEnd"/>
      <w:r w:rsidRPr="00A16E44">
        <w:t xml:space="preserve"> </w:t>
      </w:r>
      <w:proofErr w:type="spellStart"/>
      <w:r w:rsidRPr="00A16E44">
        <w:t>еволюция</w:t>
      </w:r>
      <w:proofErr w:type="spellEnd"/>
      <w:r w:rsidRPr="00A16E44">
        <w:t xml:space="preserve"> в </w:t>
      </w:r>
      <w:proofErr w:type="spellStart"/>
      <w:r w:rsidRPr="00A16E44">
        <w:t>периода</w:t>
      </w:r>
      <w:proofErr w:type="spellEnd"/>
      <w:r w:rsidRPr="00A16E44">
        <w:t xml:space="preserve"> 500 - 336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</w:t>
      </w:r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Усъвършенстване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гръцките</w:t>
      </w:r>
      <w:proofErr w:type="spellEnd"/>
      <w:r w:rsidRPr="00A16E44">
        <w:t xml:space="preserve"> </w:t>
      </w:r>
      <w:proofErr w:type="spellStart"/>
      <w:r w:rsidRPr="00A16E44">
        <w:t>културни</w:t>
      </w:r>
      <w:proofErr w:type="spellEnd"/>
      <w:r w:rsidRPr="00A16E44">
        <w:t xml:space="preserve"> </w:t>
      </w:r>
      <w:proofErr w:type="spellStart"/>
      <w:r w:rsidRPr="00A16E44">
        <w:t>форми</w:t>
      </w:r>
      <w:proofErr w:type="spellEnd"/>
    </w:p>
    <w:p w:rsidR="00A16E44" w:rsidRPr="00A16E44" w:rsidRDefault="00A16E44" w:rsidP="00A16E44">
      <w:pPr>
        <w:numPr>
          <w:ilvl w:val="1"/>
          <w:numId w:val="2"/>
        </w:numPr>
      </w:pPr>
      <w:proofErr w:type="spellStart"/>
      <w:r w:rsidRPr="00A16E44">
        <w:t>Разпространение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елинизма</w:t>
      </w:r>
      <w:proofErr w:type="spellEnd"/>
      <w:r w:rsidRPr="00A16E44">
        <w:t xml:space="preserve"> </w:t>
      </w:r>
      <w:proofErr w:type="spellStart"/>
      <w:r w:rsidRPr="00A16E44">
        <w:t>във</w:t>
      </w:r>
      <w:proofErr w:type="spellEnd"/>
      <w:r w:rsidRPr="00A16E44">
        <w:t xml:space="preserve"> </w:t>
      </w:r>
      <w:proofErr w:type="spellStart"/>
      <w:r w:rsidRPr="00A16E44">
        <w:t>варварска</w:t>
      </w:r>
      <w:proofErr w:type="spellEnd"/>
      <w:r w:rsidRPr="00A16E44">
        <w:t xml:space="preserve"> </w:t>
      </w:r>
      <w:proofErr w:type="spellStart"/>
      <w:r w:rsidRPr="00A16E44">
        <w:t>Европа</w:t>
      </w:r>
      <w:proofErr w:type="spellEnd"/>
    </w:p>
    <w:p w:rsidR="00A16E44" w:rsidRPr="00A16E44" w:rsidRDefault="00A16E44" w:rsidP="00A16E44">
      <w:pPr>
        <w:numPr>
          <w:ilvl w:val="1"/>
          <w:numId w:val="2"/>
        </w:numPr>
      </w:pPr>
      <w:proofErr w:type="spellStart"/>
      <w:r w:rsidRPr="00A16E44">
        <w:t>Елинизация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Близкия</w:t>
      </w:r>
      <w:proofErr w:type="spellEnd"/>
      <w:r w:rsidRPr="00A16E44">
        <w:t xml:space="preserve"> </w:t>
      </w:r>
      <w:proofErr w:type="spellStart"/>
      <w:r w:rsidRPr="00A16E44">
        <w:t>изток</w:t>
      </w:r>
      <w:proofErr w:type="spellEnd"/>
      <w:r w:rsidRPr="00A16E44">
        <w:t xml:space="preserve">, 500 - 146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</w:t>
      </w:r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Военно</w:t>
      </w:r>
      <w:proofErr w:type="spellEnd"/>
      <w:r w:rsidRPr="00A16E44">
        <w:t xml:space="preserve"> и </w:t>
      </w:r>
      <w:proofErr w:type="spellStart"/>
      <w:r w:rsidRPr="00A16E44">
        <w:t>политическо</w:t>
      </w:r>
      <w:proofErr w:type="spellEnd"/>
      <w:r w:rsidRPr="00A16E44">
        <w:t xml:space="preserve"> </w:t>
      </w:r>
      <w:proofErr w:type="spellStart"/>
      <w:r w:rsidRPr="00A16E44">
        <w:t>влияние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елинизма</w:t>
      </w:r>
      <w:proofErr w:type="spellEnd"/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Социални</w:t>
      </w:r>
      <w:proofErr w:type="spellEnd"/>
      <w:r w:rsidRPr="00A16E44">
        <w:t xml:space="preserve"> и </w:t>
      </w:r>
      <w:proofErr w:type="spellStart"/>
      <w:r w:rsidRPr="00A16E44">
        <w:t>културни</w:t>
      </w:r>
      <w:proofErr w:type="spellEnd"/>
      <w:r w:rsidRPr="00A16E44">
        <w:t xml:space="preserve"> </w:t>
      </w:r>
      <w:proofErr w:type="spellStart"/>
      <w:r w:rsidRPr="00A16E44">
        <w:t>аспекти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елинизацията</w:t>
      </w:r>
      <w:proofErr w:type="spellEnd"/>
    </w:p>
    <w:p w:rsidR="00A16E44" w:rsidRPr="00A16E44" w:rsidRDefault="00A16E44" w:rsidP="00A16E44">
      <w:pPr>
        <w:numPr>
          <w:ilvl w:val="0"/>
          <w:numId w:val="2"/>
        </w:numPr>
      </w:pPr>
      <w:proofErr w:type="spellStart"/>
      <w:r w:rsidRPr="00A16E44">
        <w:t>Затваряне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евразийската</w:t>
      </w:r>
      <w:proofErr w:type="spellEnd"/>
      <w:r w:rsidRPr="00A16E44">
        <w:t xml:space="preserve"> </w:t>
      </w:r>
      <w:proofErr w:type="spellStart"/>
      <w:r w:rsidRPr="00A16E44">
        <w:t>ойкумена</w:t>
      </w:r>
      <w:proofErr w:type="spellEnd"/>
      <w:r w:rsidRPr="00A16E44">
        <w:t xml:space="preserve">, 500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 - 200 г.</w:t>
      </w:r>
    </w:p>
    <w:p w:rsidR="00A16E44" w:rsidRPr="00A16E44" w:rsidRDefault="00A16E44" w:rsidP="00A16E44">
      <w:pPr>
        <w:numPr>
          <w:ilvl w:val="1"/>
          <w:numId w:val="2"/>
        </w:numPr>
      </w:pPr>
      <w:proofErr w:type="spellStart"/>
      <w:r w:rsidRPr="00A16E44">
        <w:t>Увод</w:t>
      </w:r>
      <w:proofErr w:type="spellEnd"/>
    </w:p>
    <w:p w:rsidR="00A16E44" w:rsidRPr="00A16E44" w:rsidRDefault="00A16E44" w:rsidP="00A16E44">
      <w:pPr>
        <w:numPr>
          <w:ilvl w:val="1"/>
          <w:numId w:val="2"/>
        </w:numPr>
      </w:pPr>
      <w:proofErr w:type="spellStart"/>
      <w:r w:rsidRPr="00A16E44">
        <w:t>Разпространение</w:t>
      </w:r>
      <w:proofErr w:type="spellEnd"/>
      <w:r w:rsidRPr="00A16E44">
        <w:t xml:space="preserve"> и </w:t>
      </w:r>
      <w:proofErr w:type="spellStart"/>
      <w:r w:rsidRPr="00A16E44">
        <w:t>развитие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неелинистичните</w:t>
      </w:r>
      <w:proofErr w:type="spellEnd"/>
      <w:r w:rsidRPr="00A16E44">
        <w:t xml:space="preserve"> </w:t>
      </w:r>
      <w:proofErr w:type="spellStart"/>
      <w:r w:rsidRPr="00A16E44">
        <w:t>цивилизации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Евразия</w:t>
      </w:r>
      <w:proofErr w:type="spellEnd"/>
      <w:r w:rsidRPr="00A16E44">
        <w:t xml:space="preserve"> в </w:t>
      </w:r>
      <w:proofErr w:type="spellStart"/>
      <w:r w:rsidRPr="00A16E44">
        <w:t>периода</w:t>
      </w:r>
      <w:proofErr w:type="spellEnd"/>
      <w:r w:rsidRPr="00A16E44">
        <w:t xml:space="preserve"> 500 - 100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</w:t>
      </w:r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Индия</w:t>
      </w:r>
      <w:proofErr w:type="spellEnd"/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Китай</w:t>
      </w:r>
      <w:proofErr w:type="spellEnd"/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lastRenderedPageBreak/>
        <w:t>Далечният</w:t>
      </w:r>
      <w:proofErr w:type="spellEnd"/>
      <w:r w:rsidRPr="00A16E44">
        <w:t xml:space="preserve"> </w:t>
      </w:r>
      <w:proofErr w:type="spellStart"/>
      <w:r w:rsidRPr="00A16E44">
        <w:t>запад</w:t>
      </w:r>
      <w:proofErr w:type="spellEnd"/>
      <w:r w:rsidRPr="00A16E44">
        <w:t xml:space="preserve">: </w:t>
      </w:r>
      <w:proofErr w:type="spellStart"/>
      <w:r w:rsidRPr="00A16E44">
        <w:t>Рим</w:t>
      </w:r>
      <w:proofErr w:type="spellEnd"/>
      <w:r w:rsidRPr="00A16E44">
        <w:t xml:space="preserve"> и </w:t>
      </w:r>
      <w:proofErr w:type="spellStart"/>
      <w:r w:rsidRPr="00A16E44">
        <w:t>Западна</w:t>
      </w:r>
      <w:proofErr w:type="spellEnd"/>
      <w:r w:rsidRPr="00A16E44">
        <w:t xml:space="preserve"> </w:t>
      </w:r>
      <w:proofErr w:type="spellStart"/>
      <w:r w:rsidRPr="00A16E44">
        <w:t>Европа</w:t>
      </w:r>
      <w:proofErr w:type="spellEnd"/>
      <w:r w:rsidRPr="00A16E44">
        <w:t xml:space="preserve"> в </w:t>
      </w:r>
      <w:proofErr w:type="spellStart"/>
      <w:r w:rsidRPr="00A16E44">
        <w:t>периода</w:t>
      </w:r>
      <w:proofErr w:type="spellEnd"/>
      <w:r w:rsidRPr="00A16E44">
        <w:t xml:space="preserve"> 336 - 146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</w:t>
      </w:r>
    </w:p>
    <w:p w:rsidR="00A16E44" w:rsidRPr="00A16E44" w:rsidRDefault="00A16E44" w:rsidP="00A16E44">
      <w:pPr>
        <w:numPr>
          <w:ilvl w:val="1"/>
          <w:numId w:val="2"/>
        </w:numPr>
      </w:pPr>
      <w:proofErr w:type="spellStart"/>
      <w:r w:rsidRPr="00A16E44">
        <w:t>Евразийската</w:t>
      </w:r>
      <w:proofErr w:type="spellEnd"/>
      <w:r w:rsidRPr="00A16E44">
        <w:t xml:space="preserve"> </w:t>
      </w:r>
      <w:proofErr w:type="spellStart"/>
      <w:r w:rsidRPr="00A16E44">
        <w:t>ойкумена</w:t>
      </w:r>
      <w:proofErr w:type="spellEnd"/>
      <w:r w:rsidRPr="00A16E44">
        <w:t xml:space="preserve"> </w:t>
      </w:r>
      <w:proofErr w:type="spellStart"/>
      <w:r w:rsidRPr="00A16E44">
        <w:t>от</w:t>
      </w:r>
      <w:proofErr w:type="spellEnd"/>
      <w:r w:rsidRPr="00A16E44">
        <w:t xml:space="preserve"> 100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 xml:space="preserve">. </w:t>
      </w:r>
      <w:proofErr w:type="spellStart"/>
      <w:r w:rsidRPr="00A16E44">
        <w:t>до</w:t>
      </w:r>
      <w:proofErr w:type="spellEnd"/>
      <w:r w:rsidRPr="00A16E44">
        <w:t xml:space="preserve"> 200 г.</w:t>
      </w:r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Политическо</w:t>
      </w:r>
      <w:proofErr w:type="spellEnd"/>
      <w:r w:rsidRPr="00A16E44">
        <w:t xml:space="preserve"> и </w:t>
      </w:r>
      <w:proofErr w:type="spellStart"/>
      <w:r w:rsidRPr="00A16E44">
        <w:t>обществено</w:t>
      </w:r>
      <w:proofErr w:type="spellEnd"/>
      <w:r w:rsidRPr="00A16E44">
        <w:t xml:space="preserve"> </w:t>
      </w:r>
      <w:proofErr w:type="spellStart"/>
      <w:r w:rsidRPr="00A16E44">
        <w:t>развитие</w:t>
      </w:r>
      <w:proofErr w:type="spellEnd"/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Културно</w:t>
      </w:r>
      <w:proofErr w:type="spellEnd"/>
      <w:r w:rsidRPr="00A16E44">
        <w:t xml:space="preserve"> </w:t>
      </w:r>
      <w:proofErr w:type="spellStart"/>
      <w:r w:rsidRPr="00A16E44">
        <w:t>развитие</w:t>
      </w:r>
      <w:proofErr w:type="spellEnd"/>
      <w:r w:rsidRPr="00A16E44">
        <w:t xml:space="preserve"> и </w:t>
      </w:r>
      <w:proofErr w:type="spellStart"/>
      <w:r w:rsidRPr="00A16E44">
        <w:t>взаимообмен</w:t>
      </w:r>
      <w:proofErr w:type="spellEnd"/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Други</w:t>
      </w:r>
      <w:proofErr w:type="spellEnd"/>
      <w:r w:rsidRPr="00A16E44">
        <w:t xml:space="preserve"> </w:t>
      </w:r>
      <w:proofErr w:type="spellStart"/>
      <w:r w:rsidRPr="00A16E44">
        <w:t>аспекти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високата</w:t>
      </w:r>
      <w:proofErr w:type="spellEnd"/>
      <w:r w:rsidRPr="00A16E44">
        <w:t xml:space="preserve"> </w:t>
      </w:r>
      <w:proofErr w:type="spellStart"/>
      <w:r w:rsidRPr="00A16E44">
        <w:t>културна</w:t>
      </w:r>
      <w:proofErr w:type="spellEnd"/>
      <w:r w:rsidRPr="00A16E44">
        <w:t xml:space="preserve"> </w:t>
      </w:r>
      <w:proofErr w:type="spellStart"/>
      <w:r w:rsidRPr="00A16E44">
        <w:t>традиция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Евразия</w:t>
      </w:r>
      <w:proofErr w:type="spellEnd"/>
      <w:r w:rsidRPr="00A16E44">
        <w:t xml:space="preserve"> в </w:t>
      </w:r>
      <w:proofErr w:type="spellStart"/>
      <w:r w:rsidRPr="00A16E44">
        <w:t>периода</w:t>
      </w:r>
      <w:proofErr w:type="spellEnd"/>
      <w:r w:rsidRPr="00A16E44">
        <w:t xml:space="preserve"> 100 г. </w:t>
      </w:r>
      <w:proofErr w:type="spellStart"/>
      <w:r w:rsidRPr="00A16E44">
        <w:t>пр</w:t>
      </w:r>
      <w:proofErr w:type="spellEnd"/>
      <w:r w:rsidRPr="00A16E44">
        <w:t xml:space="preserve">. </w:t>
      </w:r>
      <w:proofErr w:type="spellStart"/>
      <w:r w:rsidRPr="00A16E44">
        <w:t>Хр</w:t>
      </w:r>
      <w:proofErr w:type="spellEnd"/>
      <w:r w:rsidRPr="00A16E44">
        <w:t>. - 200 г.</w:t>
      </w:r>
    </w:p>
    <w:p w:rsidR="00A16E44" w:rsidRPr="00A16E44" w:rsidRDefault="00A16E44" w:rsidP="00A16E44">
      <w:pPr>
        <w:numPr>
          <w:ilvl w:val="0"/>
          <w:numId w:val="2"/>
        </w:numPr>
      </w:pPr>
      <w:proofErr w:type="spellStart"/>
      <w:r w:rsidRPr="00A16E44">
        <w:t>Натискът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варварите</w:t>
      </w:r>
      <w:proofErr w:type="spellEnd"/>
      <w:r w:rsidRPr="00A16E44">
        <w:t xml:space="preserve"> и </w:t>
      </w:r>
      <w:proofErr w:type="spellStart"/>
      <w:r w:rsidRPr="00A16E44">
        <w:t>отговорът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цивилизациите</w:t>
      </w:r>
      <w:proofErr w:type="spellEnd"/>
      <w:r w:rsidRPr="00A16E44">
        <w:t>, 200 - 600 г.</w:t>
      </w:r>
    </w:p>
    <w:p w:rsidR="00A16E44" w:rsidRPr="00A16E44" w:rsidRDefault="00A16E44" w:rsidP="00A16E44">
      <w:pPr>
        <w:numPr>
          <w:ilvl w:val="1"/>
          <w:numId w:val="2"/>
        </w:numPr>
      </w:pPr>
      <w:proofErr w:type="spellStart"/>
      <w:r w:rsidRPr="00A16E44">
        <w:t>Увод</w:t>
      </w:r>
      <w:proofErr w:type="spellEnd"/>
    </w:p>
    <w:p w:rsidR="00A16E44" w:rsidRPr="00A16E44" w:rsidRDefault="00A16E44" w:rsidP="00A16E44">
      <w:pPr>
        <w:numPr>
          <w:ilvl w:val="1"/>
          <w:numId w:val="2"/>
        </w:numPr>
      </w:pPr>
      <w:proofErr w:type="spellStart"/>
      <w:r w:rsidRPr="00A16E44">
        <w:t>Разцвет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индийската</w:t>
      </w:r>
      <w:proofErr w:type="spellEnd"/>
      <w:r w:rsidRPr="00A16E44">
        <w:t xml:space="preserve"> </w:t>
      </w:r>
      <w:proofErr w:type="spellStart"/>
      <w:r w:rsidRPr="00A16E44">
        <w:t>култура</w:t>
      </w:r>
      <w:proofErr w:type="spellEnd"/>
      <w:r w:rsidRPr="00A16E44">
        <w:t>, 200 - 600 г.</w:t>
      </w:r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Политически</w:t>
      </w:r>
      <w:proofErr w:type="spellEnd"/>
      <w:r w:rsidRPr="00A16E44">
        <w:t xml:space="preserve"> и </w:t>
      </w:r>
      <w:proofErr w:type="spellStart"/>
      <w:r w:rsidRPr="00A16E44">
        <w:t>социални</w:t>
      </w:r>
      <w:proofErr w:type="spellEnd"/>
      <w:r w:rsidRPr="00A16E44">
        <w:t xml:space="preserve"> </w:t>
      </w:r>
      <w:proofErr w:type="spellStart"/>
      <w:r w:rsidRPr="00A16E44">
        <w:t>условия</w:t>
      </w:r>
      <w:proofErr w:type="spellEnd"/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Културни</w:t>
      </w:r>
      <w:proofErr w:type="spellEnd"/>
      <w:r w:rsidRPr="00A16E44">
        <w:t xml:space="preserve"> </w:t>
      </w:r>
      <w:proofErr w:type="spellStart"/>
      <w:r w:rsidRPr="00A16E44">
        <w:t>постижения</w:t>
      </w:r>
      <w:proofErr w:type="spellEnd"/>
    </w:p>
    <w:p w:rsidR="00A16E44" w:rsidRPr="00A16E44" w:rsidRDefault="00A16E44" w:rsidP="00A16E44">
      <w:pPr>
        <w:numPr>
          <w:ilvl w:val="1"/>
          <w:numId w:val="2"/>
        </w:numPr>
      </w:pPr>
      <w:proofErr w:type="spellStart"/>
      <w:r w:rsidRPr="00A16E44">
        <w:t>Разпространение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индийската</w:t>
      </w:r>
      <w:proofErr w:type="spellEnd"/>
      <w:r w:rsidRPr="00A16E44">
        <w:t xml:space="preserve"> </w:t>
      </w:r>
      <w:proofErr w:type="spellStart"/>
      <w:r w:rsidRPr="00A16E44">
        <w:t>цивилизация</w:t>
      </w:r>
      <w:proofErr w:type="spellEnd"/>
      <w:r w:rsidRPr="00A16E44">
        <w:t>, 200 - 600 г.</w:t>
      </w:r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Югоизточна</w:t>
      </w:r>
      <w:proofErr w:type="spellEnd"/>
      <w:r w:rsidRPr="00A16E44">
        <w:t xml:space="preserve"> </w:t>
      </w:r>
      <w:proofErr w:type="spellStart"/>
      <w:r w:rsidRPr="00A16E44">
        <w:t>Азия</w:t>
      </w:r>
      <w:proofErr w:type="spellEnd"/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Източното</w:t>
      </w:r>
      <w:proofErr w:type="spellEnd"/>
      <w:r w:rsidRPr="00A16E44">
        <w:t xml:space="preserve"> </w:t>
      </w:r>
      <w:proofErr w:type="spellStart"/>
      <w:r w:rsidRPr="00A16E44">
        <w:t>Средиземноморие</w:t>
      </w:r>
      <w:proofErr w:type="spellEnd"/>
      <w:r w:rsidRPr="00A16E44">
        <w:t xml:space="preserve">, </w:t>
      </w:r>
      <w:proofErr w:type="spellStart"/>
      <w:r w:rsidRPr="00A16E44">
        <w:t>Иран</w:t>
      </w:r>
      <w:proofErr w:type="spellEnd"/>
      <w:r w:rsidRPr="00A16E44">
        <w:t xml:space="preserve"> и </w:t>
      </w:r>
      <w:proofErr w:type="spellStart"/>
      <w:r w:rsidRPr="00A16E44">
        <w:t>Средна</w:t>
      </w:r>
      <w:proofErr w:type="spellEnd"/>
      <w:r w:rsidRPr="00A16E44">
        <w:t xml:space="preserve"> </w:t>
      </w:r>
      <w:proofErr w:type="spellStart"/>
      <w:r w:rsidRPr="00A16E44">
        <w:t>Азия</w:t>
      </w:r>
      <w:proofErr w:type="spellEnd"/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Китай</w:t>
      </w:r>
      <w:proofErr w:type="spellEnd"/>
    </w:p>
    <w:p w:rsidR="00A16E44" w:rsidRPr="00A16E44" w:rsidRDefault="00A16E44" w:rsidP="00A16E44">
      <w:pPr>
        <w:numPr>
          <w:ilvl w:val="1"/>
          <w:numId w:val="2"/>
        </w:numPr>
      </w:pPr>
      <w:proofErr w:type="spellStart"/>
      <w:r w:rsidRPr="00A16E44">
        <w:t>Северната</w:t>
      </w:r>
      <w:proofErr w:type="spellEnd"/>
      <w:r w:rsidRPr="00A16E44">
        <w:t xml:space="preserve"> </w:t>
      </w:r>
      <w:proofErr w:type="spellStart"/>
      <w:r w:rsidRPr="00A16E44">
        <w:t>граница</w:t>
      </w:r>
      <w:proofErr w:type="spellEnd"/>
      <w:r w:rsidRPr="00A16E44">
        <w:t xml:space="preserve">: </w:t>
      </w:r>
      <w:proofErr w:type="spellStart"/>
      <w:r w:rsidRPr="00A16E44">
        <w:t>пробив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варварите</w:t>
      </w:r>
      <w:proofErr w:type="spellEnd"/>
      <w:r w:rsidRPr="00A16E44">
        <w:t xml:space="preserve"> и </w:t>
      </w:r>
      <w:proofErr w:type="spellStart"/>
      <w:r w:rsidRPr="00A16E44">
        <w:t>реакция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цивилизования</w:t>
      </w:r>
      <w:proofErr w:type="spellEnd"/>
      <w:r w:rsidRPr="00A16E44">
        <w:t xml:space="preserve"> </w:t>
      </w:r>
      <w:proofErr w:type="spellStart"/>
      <w:r w:rsidRPr="00A16E44">
        <w:t>свят</w:t>
      </w:r>
      <w:proofErr w:type="spellEnd"/>
      <w:r w:rsidRPr="00A16E44">
        <w:t>, 200 - 600 г.</w:t>
      </w:r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Великото</w:t>
      </w:r>
      <w:proofErr w:type="spellEnd"/>
      <w:r w:rsidRPr="00A16E44">
        <w:t xml:space="preserve"> </w:t>
      </w:r>
      <w:proofErr w:type="spellStart"/>
      <w:r w:rsidRPr="00A16E44">
        <w:t>преселение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народите</w:t>
      </w:r>
      <w:proofErr w:type="spellEnd"/>
    </w:p>
    <w:p w:rsidR="00A16E44" w:rsidRPr="00A16E44" w:rsidRDefault="00A16E44" w:rsidP="00A16E44">
      <w:pPr>
        <w:numPr>
          <w:ilvl w:val="2"/>
          <w:numId w:val="2"/>
        </w:numPr>
      </w:pPr>
      <w:proofErr w:type="spellStart"/>
      <w:r w:rsidRPr="00A16E44">
        <w:t>Последствия</w:t>
      </w:r>
      <w:proofErr w:type="spellEnd"/>
      <w:r w:rsidRPr="00A16E44">
        <w:t xml:space="preserve"> </w:t>
      </w:r>
      <w:proofErr w:type="spellStart"/>
      <w:r w:rsidRPr="00A16E44">
        <w:t>от</w:t>
      </w:r>
      <w:proofErr w:type="spellEnd"/>
      <w:r w:rsidRPr="00A16E44">
        <w:t xml:space="preserve"> </w:t>
      </w:r>
      <w:proofErr w:type="spellStart"/>
      <w:r w:rsidRPr="00A16E44">
        <w:t>миграциите</w:t>
      </w:r>
      <w:proofErr w:type="spellEnd"/>
    </w:p>
    <w:p w:rsidR="00A16E44" w:rsidRPr="00A16E44" w:rsidRDefault="00A16E44" w:rsidP="00A16E44">
      <w:pPr>
        <w:numPr>
          <w:ilvl w:val="1"/>
          <w:numId w:val="2"/>
        </w:numPr>
      </w:pPr>
      <w:proofErr w:type="spellStart"/>
      <w:r w:rsidRPr="00A16E44">
        <w:t>Покрайнините</w:t>
      </w:r>
      <w:proofErr w:type="spellEnd"/>
      <w:r w:rsidRPr="00A16E44">
        <w:t xml:space="preserve"> </w:t>
      </w:r>
      <w:proofErr w:type="spellStart"/>
      <w:r w:rsidRPr="00A16E44">
        <w:t>на</w:t>
      </w:r>
      <w:proofErr w:type="spellEnd"/>
      <w:r w:rsidRPr="00A16E44">
        <w:t xml:space="preserve"> </w:t>
      </w:r>
      <w:proofErr w:type="spellStart"/>
      <w:r w:rsidRPr="00A16E44">
        <w:t>цивилизования</w:t>
      </w:r>
      <w:proofErr w:type="spellEnd"/>
      <w:r w:rsidRPr="00A16E44">
        <w:t xml:space="preserve"> </w:t>
      </w:r>
      <w:proofErr w:type="spellStart"/>
      <w:r w:rsidRPr="00A16E44">
        <w:t>свят</w:t>
      </w:r>
      <w:proofErr w:type="spellEnd"/>
      <w:r w:rsidRPr="00A16E44">
        <w:t>, 200 - 600 г.</w:t>
      </w:r>
    </w:p>
    <w:p w:rsidR="00747A48" w:rsidRDefault="00A16E44" w:rsidP="00A16E44">
      <w:proofErr w:type="spellStart"/>
      <w:r w:rsidRPr="00A16E44">
        <w:t>Бележки</w:t>
      </w:r>
      <w:proofErr w:type="spellEnd"/>
      <w:r w:rsidRPr="00A16E44">
        <w:br/>
      </w:r>
      <w:proofErr w:type="spellStart"/>
      <w:r w:rsidRPr="00A16E44">
        <w:t>Показалец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549A"/>
    <w:multiLevelType w:val="multilevel"/>
    <w:tmpl w:val="B0F2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86E45"/>
    <w:multiLevelType w:val="multilevel"/>
    <w:tmpl w:val="4F32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A2"/>
    <w:rsid w:val="00614B70"/>
    <w:rsid w:val="00747A48"/>
    <w:rsid w:val="00A16E44"/>
    <w:rsid w:val="00F5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2023-01-25T13:07:00Z</dcterms:created>
  <dcterms:modified xsi:type="dcterms:W3CDTF">2023-01-25T13:08:00Z</dcterms:modified>
</cp:coreProperties>
</file>