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4B" w:rsidRPr="00B1324B" w:rsidRDefault="00B1324B" w:rsidP="00B1324B">
      <w:r w:rsidRPr="00B1324B">
        <w:rPr>
          <w:b/>
          <w:bCs/>
        </w:rPr>
        <w:t>СЪДЪРЖАНИЕ</w:t>
      </w:r>
    </w:p>
    <w:p w:rsidR="00B1324B" w:rsidRPr="00B1324B" w:rsidRDefault="00B1324B" w:rsidP="00B1324B">
      <w:r w:rsidRPr="00B1324B">
        <w:t>УВОД / 7</w:t>
      </w:r>
    </w:p>
    <w:p w:rsidR="00B1324B" w:rsidRPr="00B1324B" w:rsidRDefault="00B1324B" w:rsidP="00B1324B">
      <w:proofErr w:type="gramStart"/>
      <w:r w:rsidRPr="00B1324B">
        <w:t>ПЪРВА ГЛАВА.</w:t>
      </w:r>
      <w:proofErr w:type="gramEnd"/>
      <w:r w:rsidRPr="00B1324B">
        <w:t xml:space="preserve"> ПРОМЕНИ В ПОВЕДЕНИЕТО НА АУДИТОРИЯТА –</w:t>
      </w:r>
    </w:p>
    <w:p w:rsidR="00B1324B" w:rsidRPr="00B1324B" w:rsidRDefault="00B1324B" w:rsidP="00B1324B">
      <w:r w:rsidRPr="00B1324B">
        <w:t>ПОТРЕБИТЕЛ, ПРОСУМАТОР, АКТИВНА АУДИТОРИЯ / 19</w:t>
      </w:r>
    </w:p>
    <w:p w:rsidR="00B1324B" w:rsidRPr="00B1324B" w:rsidRDefault="00B1324B" w:rsidP="00B1324B">
      <w:r w:rsidRPr="00B1324B">
        <w:t xml:space="preserve">1. </w:t>
      </w:r>
      <w:proofErr w:type="spellStart"/>
      <w:r w:rsidRPr="00B1324B">
        <w:t>Определение</w:t>
      </w:r>
      <w:proofErr w:type="spellEnd"/>
      <w:r w:rsidRPr="00B1324B">
        <w:t xml:space="preserve"> и </w:t>
      </w:r>
      <w:proofErr w:type="spellStart"/>
      <w:r w:rsidRPr="00B1324B">
        <w:t>варианти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аудиторията</w:t>
      </w:r>
      <w:proofErr w:type="spellEnd"/>
      <w:r w:rsidRPr="00B1324B">
        <w:t xml:space="preserve"> / 21</w:t>
      </w:r>
    </w:p>
    <w:p w:rsidR="00B1324B" w:rsidRPr="00B1324B" w:rsidRDefault="00B1324B" w:rsidP="00B1324B">
      <w:r w:rsidRPr="00B1324B">
        <w:t xml:space="preserve">2. </w:t>
      </w:r>
      <w:proofErr w:type="spellStart"/>
      <w:r w:rsidRPr="00B1324B">
        <w:t>Промени</w:t>
      </w:r>
      <w:proofErr w:type="spellEnd"/>
      <w:r w:rsidRPr="00B1324B">
        <w:t xml:space="preserve"> в </w:t>
      </w:r>
      <w:proofErr w:type="spellStart"/>
      <w:r w:rsidRPr="00B1324B">
        <w:t>поведението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активната</w:t>
      </w:r>
      <w:proofErr w:type="spellEnd"/>
      <w:r w:rsidRPr="00B1324B">
        <w:t xml:space="preserve"> </w:t>
      </w:r>
      <w:proofErr w:type="spellStart"/>
      <w:r w:rsidRPr="00B1324B">
        <w:t>аудитория</w:t>
      </w:r>
      <w:proofErr w:type="spellEnd"/>
      <w:r w:rsidRPr="00B1324B">
        <w:t xml:space="preserve"> / 32</w:t>
      </w:r>
    </w:p>
    <w:p w:rsidR="00B1324B" w:rsidRPr="00B1324B" w:rsidRDefault="00B1324B" w:rsidP="00B1324B">
      <w:r w:rsidRPr="00B1324B">
        <w:t xml:space="preserve">3. </w:t>
      </w:r>
      <w:proofErr w:type="spellStart"/>
      <w:r w:rsidRPr="00B1324B">
        <w:t>Специфики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потребителя</w:t>
      </w:r>
      <w:proofErr w:type="spellEnd"/>
      <w:r w:rsidRPr="00B1324B">
        <w:t xml:space="preserve"> / 41</w:t>
      </w:r>
    </w:p>
    <w:p w:rsidR="00B1324B" w:rsidRPr="00B1324B" w:rsidRDefault="00B1324B" w:rsidP="00B1324B">
      <w:r w:rsidRPr="00B1324B">
        <w:t xml:space="preserve">4. </w:t>
      </w:r>
      <w:proofErr w:type="spellStart"/>
      <w:r w:rsidRPr="00B1324B">
        <w:t>Особености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просуматора</w:t>
      </w:r>
      <w:proofErr w:type="spellEnd"/>
      <w:r w:rsidRPr="00B1324B">
        <w:t xml:space="preserve"> / 50</w:t>
      </w:r>
    </w:p>
    <w:p w:rsidR="00B1324B" w:rsidRPr="00B1324B" w:rsidRDefault="00B1324B" w:rsidP="00B1324B">
      <w:r w:rsidRPr="00B1324B">
        <w:t xml:space="preserve">5. </w:t>
      </w:r>
      <w:proofErr w:type="spellStart"/>
      <w:r w:rsidRPr="00B1324B">
        <w:t>Овластеният</w:t>
      </w:r>
      <w:proofErr w:type="spellEnd"/>
      <w:r w:rsidRPr="00B1324B">
        <w:t xml:space="preserve"> </w:t>
      </w:r>
      <w:proofErr w:type="spellStart"/>
      <w:r w:rsidRPr="00B1324B">
        <w:t>потребител</w:t>
      </w:r>
      <w:proofErr w:type="spellEnd"/>
      <w:r w:rsidRPr="00B1324B">
        <w:t xml:space="preserve"> / 59</w:t>
      </w:r>
    </w:p>
    <w:p w:rsidR="00B1324B" w:rsidRPr="00B1324B" w:rsidRDefault="00B1324B" w:rsidP="00B1324B">
      <w:r w:rsidRPr="00B1324B">
        <w:t xml:space="preserve">6. </w:t>
      </w:r>
      <w:proofErr w:type="spellStart"/>
      <w:r w:rsidRPr="00B1324B">
        <w:t>Обобщение</w:t>
      </w:r>
      <w:proofErr w:type="spellEnd"/>
      <w:r w:rsidRPr="00B1324B">
        <w:t xml:space="preserve"> / 68</w:t>
      </w:r>
    </w:p>
    <w:p w:rsidR="00B1324B" w:rsidRPr="00B1324B" w:rsidRDefault="00B1324B" w:rsidP="00B1324B">
      <w:proofErr w:type="gramStart"/>
      <w:r w:rsidRPr="00B1324B">
        <w:t>ВТОРА ГЛАВА.</w:t>
      </w:r>
      <w:proofErr w:type="gramEnd"/>
      <w:r w:rsidRPr="00B1324B">
        <w:t xml:space="preserve"> ГРАЖДАНСКО УЧАСТИЕ В МЕДИИТЕ –</w:t>
      </w:r>
    </w:p>
    <w:p w:rsidR="00B1324B" w:rsidRPr="00B1324B" w:rsidRDefault="00B1324B" w:rsidP="00B1324B">
      <w:r w:rsidRPr="00B1324B">
        <w:t>ГРАЖДАНСКА ЖУРНАЛИСТИКА / 69</w:t>
      </w:r>
    </w:p>
    <w:p w:rsidR="00B1324B" w:rsidRPr="00B1324B" w:rsidRDefault="00B1324B" w:rsidP="00B1324B">
      <w:r w:rsidRPr="00B1324B">
        <w:t xml:space="preserve">1. </w:t>
      </w:r>
      <w:proofErr w:type="spellStart"/>
      <w:r w:rsidRPr="00B1324B">
        <w:t>Гражданско</w:t>
      </w:r>
      <w:proofErr w:type="spellEnd"/>
      <w:r w:rsidRPr="00B1324B">
        <w:t xml:space="preserve"> </w:t>
      </w:r>
      <w:proofErr w:type="spellStart"/>
      <w:r w:rsidRPr="00B1324B">
        <w:t>участие</w:t>
      </w:r>
      <w:proofErr w:type="spellEnd"/>
      <w:r w:rsidRPr="00B1324B">
        <w:t xml:space="preserve"> в </w:t>
      </w:r>
      <w:proofErr w:type="spellStart"/>
      <w:r w:rsidRPr="00B1324B">
        <w:t>медиите</w:t>
      </w:r>
      <w:proofErr w:type="spellEnd"/>
      <w:r w:rsidRPr="00B1324B">
        <w:t xml:space="preserve"> / 70</w:t>
      </w:r>
    </w:p>
    <w:p w:rsidR="00B1324B" w:rsidRPr="00B1324B" w:rsidRDefault="00B1324B" w:rsidP="00B1324B">
      <w:r w:rsidRPr="00B1324B">
        <w:t xml:space="preserve">2. </w:t>
      </w:r>
      <w:proofErr w:type="spellStart"/>
      <w:r w:rsidRPr="00B1324B">
        <w:t>Медийната</w:t>
      </w:r>
      <w:proofErr w:type="spellEnd"/>
      <w:r w:rsidRPr="00B1324B">
        <w:t xml:space="preserve"> </w:t>
      </w:r>
      <w:proofErr w:type="spellStart"/>
      <w:r w:rsidRPr="00B1324B">
        <w:t>теория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гражданското</w:t>
      </w:r>
      <w:proofErr w:type="spellEnd"/>
      <w:r w:rsidRPr="00B1324B">
        <w:t xml:space="preserve"> </w:t>
      </w:r>
      <w:proofErr w:type="spellStart"/>
      <w:r w:rsidRPr="00B1324B">
        <w:t>участие</w:t>
      </w:r>
      <w:proofErr w:type="spellEnd"/>
      <w:r w:rsidRPr="00B1324B">
        <w:t xml:space="preserve"> / 75</w:t>
      </w:r>
    </w:p>
    <w:p w:rsidR="00B1324B" w:rsidRPr="00B1324B" w:rsidRDefault="00B1324B" w:rsidP="00B1324B">
      <w:r w:rsidRPr="00B1324B">
        <w:t xml:space="preserve">3. </w:t>
      </w:r>
      <w:proofErr w:type="spellStart"/>
      <w:r w:rsidRPr="00B1324B">
        <w:t>Култура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участието</w:t>
      </w:r>
      <w:proofErr w:type="spellEnd"/>
      <w:r w:rsidRPr="00B1324B">
        <w:t xml:space="preserve"> и </w:t>
      </w:r>
      <w:proofErr w:type="spellStart"/>
      <w:r w:rsidRPr="00B1324B">
        <w:t>култура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конвергенцията</w:t>
      </w:r>
      <w:proofErr w:type="spellEnd"/>
      <w:r w:rsidRPr="00B1324B">
        <w:t xml:space="preserve"> / 84</w:t>
      </w:r>
    </w:p>
    <w:p w:rsidR="00B1324B" w:rsidRPr="00B1324B" w:rsidRDefault="00B1324B" w:rsidP="00B1324B">
      <w:r w:rsidRPr="00B1324B">
        <w:t xml:space="preserve">4. </w:t>
      </w:r>
      <w:proofErr w:type="spellStart"/>
      <w:r w:rsidRPr="00B1324B">
        <w:t>Гражданска</w:t>
      </w:r>
      <w:proofErr w:type="spellEnd"/>
      <w:r w:rsidRPr="00B1324B">
        <w:t xml:space="preserve"> </w:t>
      </w:r>
      <w:proofErr w:type="spellStart"/>
      <w:r w:rsidRPr="00B1324B">
        <w:t>журналистика</w:t>
      </w:r>
      <w:proofErr w:type="spellEnd"/>
      <w:r w:rsidRPr="00B1324B">
        <w:t xml:space="preserve"> / 96</w:t>
      </w:r>
    </w:p>
    <w:p w:rsidR="00B1324B" w:rsidRPr="00B1324B" w:rsidRDefault="00B1324B" w:rsidP="00B1324B">
      <w:r w:rsidRPr="00B1324B">
        <w:t xml:space="preserve">4.1. </w:t>
      </w:r>
      <w:proofErr w:type="spellStart"/>
      <w:r w:rsidRPr="00B1324B">
        <w:t>Гражданска</w:t>
      </w:r>
      <w:proofErr w:type="spellEnd"/>
      <w:r w:rsidRPr="00B1324B">
        <w:t xml:space="preserve"> </w:t>
      </w:r>
      <w:proofErr w:type="spellStart"/>
      <w:r w:rsidRPr="00B1324B">
        <w:t>журналистика</w:t>
      </w:r>
      <w:proofErr w:type="spellEnd"/>
      <w:r w:rsidRPr="00B1324B">
        <w:t xml:space="preserve"> и </w:t>
      </w:r>
      <w:proofErr w:type="spellStart"/>
      <w:r w:rsidRPr="00B1324B">
        <w:t>професионални</w:t>
      </w:r>
      <w:proofErr w:type="spellEnd"/>
      <w:r w:rsidRPr="00B1324B">
        <w:t xml:space="preserve"> </w:t>
      </w:r>
      <w:proofErr w:type="spellStart"/>
      <w:r w:rsidRPr="00B1324B">
        <w:t>медии</w:t>
      </w:r>
      <w:proofErr w:type="spellEnd"/>
      <w:r w:rsidRPr="00B1324B">
        <w:t xml:space="preserve"> / 99</w:t>
      </w:r>
    </w:p>
    <w:p w:rsidR="00B1324B" w:rsidRPr="00B1324B" w:rsidRDefault="00B1324B" w:rsidP="00B1324B">
      <w:r w:rsidRPr="00B1324B">
        <w:t xml:space="preserve">4.2. </w:t>
      </w:r>
      <w:proofErr w:type="spellStart"/>
      <w:r w:rsidRPr="00B1324B">
        <w:t>Гражданска</w:t>
      </w:r>
      <w:proofErr w:type="spellEnd"/>
      <w:r w:rsidRPr="00B1324B">
        <w:t xml:space="preserve"> </w:t>
      </w:r>
      <w:proofErr w:type="spellStart"/>
      <w:r w:rsidRPr="00B1324B">
        <w:t>журналистика</w:t>
      </w:r>
      <w:proofErr w:type="spellEnd"/>
      <w:r w:rsidRPr="00B1324B">
        <w:t xml:space="preserve"> и </w:t>
      </w:r>
      <w:proofErr w:type="spellStart"/>
      <w:r w:rsidRPr="00B1324B">
        <w:t>граждани</w:t>
      </w:r>
      <w:proofErr w:type="spellEnd"/>
      <w:r w:rsidRPr="00B1324B">
        <w:t xml:space="preserve"> </w:t>
      </w:r>
      <w:proofErr w:type="spellStart"/>
      <w:r w:rsidRPr="00B1324B">
        <w:t>журналисти</w:t>
      </w:r>
      <w:proofErr w:type="spellEnd"/>
      <w:r w:rsidRPr="00B1324B">
        <w:t xml:space="preserve"> / 101</w:t>
      </w:r>
    </w:p>
    <w:p w:rsidR="00B1324B" w:rsidRPr="00B1324B" w:rsidRDefault="00B1324B" w:rsidP="00B1324B">
      <w:r w:rsidRPr="00B1324B">
        <w:t xml:space="preserve">4.3. </w:t>
      </w:r>
      <w:proofErr w:type="spellStart"/>
      <w:r w:rsidRPr="00B1324B">
        <w:t>Характеристики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гражданската</w:t>
      </w:r>
      <w:proofErr w:type="spellEnd"/>
      <w:r w:rsidRPr="00B1324B">
        <w:t xml:space="preserve"> </w:t>
      </w:r>
      <w:proofErr w:type="spellStart"/>
      <w:r w:rsidRPr="00B1324B">
        <w:t>журналистика</w:t>
      </w:r>
      <w:proofErr w:type="spellEnd"/>
      <w:r w:rsidRPr="00B1324B">
        <w:t xml:space="preserve"> / 108</w:t>
      </w:r>
    </w:p>
    <w:p w:rsidR="00B1324B" w:rsidRPr="00B1324B" w:rsidRDefault="00B1324B" w:rsidP="00B1324B">
      <w:r w:rsidRPr="00B1324B">
        <w:t xml:space="preserve">5. </w:t>
      </w:r>
      <w:proofErr w:type="spellStart"/>
      <w:r w:rsidRPr="00B1324B">
        <w:t>Алтернативни</w:t>
      </w:r>
      <w:proofErr w:type="spellEnd"/>
      <w:r w:rsidRPr="00B1324B">
        <w:t xml:space="preserve"> </w:t>
      </w:r>
      <w:proofErr w:type="spellStart"/>
      <w:r w:rsidRPr="00B1324B">
        <w:t>медии</w:t>
      </w:r>
      <w:proofErr w:type="spellEnd"/>
      <w:r w:rsidRPr="00B1324B">
        <w:t xml:space="preserve"> и </w:t>
      </w:r>
      <w:proofErr w:type="spellStart"/>
      <w:r w:rsidRPr="00B1324B">
        <w:t>медии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участието</w:t>
      </w:r>
      <w:proofErr w:type="spellEnd"/>
      <w:r w:rsidRPr="00B1324B">
        <w:t xml:space="preserve"> / 119</w:t>
      </w:r>
    </w:p>
    <w:p w:rsidR="00B1324B" w:rsidRPr="00B1324B" w:rsidRDefault="00B1324B" w:rsidP="00B1324B">
      <w:r w:rsidRPr="00B1324B">
        <w:t xml:space="preserve">6. </w:t>
      </w:r>
      <w:proofErr w:type="spellStart"/>
      <w:r w:rsidRPr="00B1324B">
        <w:t>Обобщение</w:t>
      </w:r>
      <w:proofErr w:type="spellEnd"/>
      <w:r w:rsidRPr="00B1324B">
        <w:t xml:space="preserve"> / 128</w:t>
      </w:r>
    </w:p>
    <w:p w:rsidR="00B1324B" w:rsidRPr="00B1324B" w:rsidRDefault="00B1324B" w:rsidP="00B1324B">
      <w:proofErr w:type="gramStart"/>
      <w:r w:rsidRPr="00B1324B">
        <w:t>ТРЕТА ГЛАВА.</w:t>
      </w:r>
      <w:proofErr w:type="gramEnd"/>
      <w:r w:rsidRPr="00B1324B">
        <w:t xml:space="preserve"> ФОРМИ НА СЪУЧАСТИЕ В МЕДИЙНОТО ПРОИЗВОДСТВО –</w:t>
      </w:r>
    </w:p>
    <w:p w:rsidR="00B1324B" w:rsidRPr="00B1324B" w:rsidRDefault="00B1324B" w:rsidP="00B1324B">
      <w:r w:rsidRPr="00B1324B">
        <w:t>ЖУРНАЛИСТИКА НА УЧАСТИЕТО / 129</w:t>
      </w:r>
    </w:p>
    <w:p w:rsidR="00B1324B" w:rsidRPr="00B1324B" w:rsidRDefault="00B1324B" w:rsidP="00B1324B">
      <w:r w:rsidRPr="00B1324B">
        <w:t xml:space="preserve">1. </w:t>
      </w:r>
      <w:proofErr w:type="spellStart"/>
      <w:r w:rsidRPr="00B1324B">
        <w:t>Определения</w:t>
      </w:r>
      <w:proofErr w:type="spellEnd"/>
      <w:r w:rsidRPr="00B1324B">
        <w:t xml:space="preserve"> и </w:t>
      </w:r>
      <w:proofErr w:type="spellStart"/>
      <w:r w:rsidRPr="00B1324B">
        <w:t>особености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журналистиката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участието</w:t>
      </w:r>
      <w:proofErr w:type="spellEnd"/>
      <w:r w:rsidRPr="00B1324B">
        <w:t xml:space="preserve"> / 132</w:t>
      </w:r>
    </w:p>
    <w:p w:rsidR="00B1324B" w:rsidRPr="00B1324B" w:rsidRDefault="00B1324B" w:rsidP="00B1324B">
      <w:r w:rsidRPr="00B1324B">
        <w:t xml:space="preserve">2. </w:t>
      </w:r>
      <w:proofErr w:type="spellStart"/>
      <w:r w:rsidRPr="00B1324B">
        <w:t>Форми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журналистиката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участието</w:t>
      </w:r>
      <w:proofErr w:type="spellEnd"/>
      <w:r w:rsidRPr="00B1324B">
        <w:t xml:space="preserve"> / 144</w:t>
      </w:r>
    </w:p>
    <w:p w:rsidR="00B1324B" w:rsidRPr="00B1324B" w:rsidRDefault="00B1324B" w:rsidP="00B1324B">
      <w:r w:rsidRPr="00B1324B">
        <w:t xml:space="preserve">3. </w:t>
      </w:r>
      <w:proofErr w:type="spellStart"/>
      <w:r w:rsidRPr="00B1324B">
        <w:t>Степени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журналистиката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участието</w:t>
      </w:r>
      <w:proofErr w:type="spellEnd"/>
      <w:r w:rsidRPr="00B1324B">
        <w:t xml:space="preserve"> / 164</w:t>
      </w:r>
    </w:p>
    <w:p w:rsidR="00B1324B" w:rsidRPr="00B1324B" w:rsidRDefault="00B1324B" w:rsidP="00B1324B">
      <w:r w:rsidRPr="00B1324B">
        <w:lastRenderedPageBreak/>
        <w:t xml:space="preserve">4. </w:t>
      </w:r>
      <w:proofErr w:type="spellStart"/>
      <w:r w:rsidRPr="00B1324B">
        <w:t>Роли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професионалните</w:t>
      </w:r>
      <w:proofErr w:type="spellEnd"/>
      <w:r w:rsidRPr="00B1324B">
        <w:t xml:space="preserve"> и </w:t>
      </w:r>
      <w:proofErr w:type="spellStart"/>
      <w:r w:rsidRPr="00B1324B">
        <w:t>непрофесионалните</w:t>
      </w:r>
      <w:proofErr w:type="spellEnd"/>
      <w:r w:rsidRPr="00B1324B">
        <w:t xml:space="preserve"> </w:t>
      </w:r>
      <w:proofErr w:type="spellStart"/>
      <w:r w:rsidRPr="00B1324B">
        <w:t>журналисти</w:t>
      </w:r>
      <w:proofErr w:type="spellEnd"/>
    </w:p>
    <w:p w:rsidR="00B1324B" w:rsidRPr="00B1324B" w:rsidRDefault="00B1324B" w:rsidP="00B1324B">
      <w:proofErr w:type="gramStart"/>
      <w:r w:rsidRPr="00B1324B">
        <w:t>в</w:t>
      </w:r>
      <w:proofErr w:type="gramEnd"/>
      <w:r w:rsidRPr="00B1324B">
        <w:t xml:space="preserve"> </w:t>
      </w:r>
      <w:proofErr w:type="spellStart"/>
      <w:r w:rsidRPr="00B1324B">
        <w:t>журналистиката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участието</w:t>
      </w:r>
      <w:proofErr w:type="spellEnd"/>
      <w:r w:rsidRPr="00B1324B">
        <w:t xml:space="preserve"> / 170</w:t>
      </w:r>
    </w:p>
    <w:p w:rsidR="00B1324B" w:rsidRPr="00B1324B" w:rsidRDefault="00B1324B" w:rsidP="00B1324B">
      <w:r w:rsidRPr="00B1324B">
        <w:t xml:space="preserve">5. </w:t>
      </w:r>
      <w:proofErr w:type="spellStart"/>
      <w:r w:rsidRPr="00B1324B">
        <w:t>Проблеми</w:t>
      </w:r>
      <w:proofErr w:type="spellEnd"/>
      <w:r w:rsidRPr="00B1324B">
        <w:t xml:space="preserve"> </w:t>
      </w:r>
      <w:proofErr w:type="spellStart"/>
      <w:r w:rsidRPr="00B1324B">
        <w:t>пред</w:t>
      </w:r>
      <w:proofErr w:type="spellEnd"/>
      <w:r w:rsidRPr="00B1324B">
        <w:t xml:space="preserve"> </w:t>
      </w:r>
      <w:proofErr w:type="spellStart"/>
      <w:r w:rsidRPr="00B1324B">
        <w:t>журналистиката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участието</w:t>
      </w:r>
      <w:proofErr w:type="spellEnd"/>
      <w:r w:rsidRPr="00B1324B">
        <w:t xml:space="preserve"> / 181</w:t>
      </w:r>
    </w:p>
    <w:p w:rsidR="00B1324B" w:rsidRPr="00B1324B" w:rsidRDefault="00B1324B" w:rsidP="00B1324B">
      <w:r w:rsidRPr="00B1324B">
        <w:t xml:space="preserve">6. </w:t>
      </w:r>
      <w:proofErr w:type="spellStart"/>
      <w:r w:rsidRPr="00B1324B">
        <w:t>Развитие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журналистиката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участието</w:t>
      </w:r>
      <w:proofErr w:type="spellEnd"/>
      <w:r w:rsidRPr="00B1324B">
        <w:t xml:space="preserve"> / 190</w:t>
      </w:r>
    </w:p>
    <w:p w:rsidR="00B1324B" w:rsidRPr="00B1324B" w:rsidRDefault="00B1324B" w:rsidP="00B1324B">
      <w:r w:rsidRPr="00B1324B">
        <w:t xml:space="preserve">7. </w:t>
      </w:r>
      <w:proofErr w:type="spellStart"/>
      <w:r w:rsidRPr="00B1324B">
        <w:t>Журналистика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участието</w:t>
      </w:r>
      <w:proofErr w:type="spellEnd"/>
      <w:r w:rsidRPr="00B1324B">
        <w:t xml:space="preserve"> в </w:t>
      </w:r>
      <w:proofErr w:type="spellStart"/>
      <w:r w:rsidRPr="00B1324B">
        <w:t>българските</w:t>
      </w:r>
      <w:proofErr w:type="spellEnd"/>
      <w:r w:rsidRPr="00B1324B">
        <w:t xml:space="preserve"> </w:t>
      </w:r>
      <w:proofErr w:type="spellStart"/>
      <w:r w:rsidRPr="00B1324B">
        <w:t>телевизии</w:t>
      </w:r>
      <w:proofErr w:type="spellEnd"/>
      <w:r w:rsidRPr="00B1324B">
        <w:t xml:space="preserve"> / 197</w:t>
      </w:r>
    </w:p>
    <w:p w:rsidR="00B1324B" w:rsidRPr="00B1324B" w:rsidRDefault="00B1324B" w:rsidP="00B1324B">
      <w:r w:rsidRPr="00B1324B">
        <w:t xml:space="preserve">7.1. </w:t>
      </w:r>
      <w:proofErr w:type="spellStart"/>
      <w:r w:rsidRPr="00B1324B">
        <w:t>Методология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изследването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журналистиката</w:t>
      </w:r>
      <w:proofErr w:type="spellEnd"/>
      <w:r w:rsidRPr="00B1324B">
        <w:t xml:space="preserve"> </w:t>
      </w:r>
      <w:proofErr w:type="spellStart"/>
      <w:r w:rsidRPr="00B1324B">
        <w:t>на</w:t>
      </w:r>
      <w:proofErr w:type="spellEnd"/>
      <w:r w:rsidRPr="00B1324B">
        <w:t xml:space="preserve"> </w:t>
      </w:r>
      <w:proofErr w:type="spellStart"/>
      <w:r w:rsidRPr="00B1324B">
        <w:t>участието</w:t>
      </w:r>
      <w:proofErr w:type="spellEnd"/>
    </w:p>
    <w:p w:rsidR="00B1324B" w:rsidRPr="00B1324B" w:rsidRDefault="00B1324B" w:rsidP="00B1324B">
      <w:proofErr w:type="gramStart"/>
      <w:r w:rsidRPr="00B1324B">
        <w:t>в</w:t>
      </w:r>
      <w:proofErr w:type="gramEnd"/>
      <w:r w:rsidRPr="00B1324B">
        <w:t xml:space="preserve"> </w:t>
      </w:r>
      <w:proofErr w:type="spellStart"/>
      <w:r w:rsidRPr="00B1324B">
        <w:t>българските</w:t>
      </w:r>
      <w:proofErr w:type="spellEnd"/>
      <w:r w:rsidRPr="00B1324B">
        <w:t xml:space="preserve"> </w:t>
      </w:r>
      <w:proofErr w:type="spellStart"/>
      <w:r w:rsidRPr="00B1324B">
        <w:t>телевизионни</w:t>
      </w:r>
      <w:proofErr w:type="spellEnd"/>
      <w:r w:rsidRPr="00B1324B">
        <w:t xml:space="preserve"> </w:t>
      </w:r>
      <w:proofErr w:type="spellStart"/>
      <w:r w:rsidRPr="00B1324B">
        <w:t>новини</w:t>
      </w:r>
      <w:proofErr w:type="spellEnd"/>
      <w:r w:rsidRPr="00B1324B">
        <w:t xml:space="preserve"> / 197</w:t>
      </w:r>
      <w:bookmarkStart w:id="0" w:name="_GoBack"/>
      <w:bookmarkEnd w:id="0"/>
    </w:p>
    <w:p w:rsidR="00B1324B" w:rsidRPr="00B1324B" w:rsidRDefault="00B1324B" w:rsidP="00B1324B">
      <w:r w:rsidRPr="00B1324B">
        <w:t xml:space="preserve">7.2. </w:t>
      </w:r>
      <w:proofErr w:type="spellStart"/>
      <w:r w:rsidRPr="00B1324B">
        <w:t>Резултати</w:t>
      </w:r>
      <w:proofErr w:type="spellEnd"/>
      <w:r w:rsidRPr="00B1324B">
        <w:t xml:space="preserve"> </w:t>
      </w:r>
      <w:proofErr w:type="spellStart"/>
      <w:r w:rsidRPr="00B1324B">
        <w:t>от</w:t>
      </w:r>
      <w:proofErr w:type="spellEnd"/>
      <w:r w:rsidRPr="00B1324B">
        <w:t xml:space="preserve"> </w:t>
      </w:r>
      <w:proofErr w:type="spellStart"/>
      <w:r w:rsidRPr="00B1324B">
        <w:t>изследването</w:t>
      </w:r>
      <w:proofErr w:type="spellEnd"/>
      <w:r w:rsidRPr="00B1324B">
        <w:t xml:space="preserve"> / 198</w:t>
      </w:r>
    </w:p>
    <w:p w:rsidR="00B1324B" w:rsidRPr="00B1324B" w:rsidRDefault="00B1324B" w:rsidP="00B1324B">
      <w:r w:rsidRPr="00B1324B">
        <w:t xml:space="preserve">7.3. </w:t>
      </w:r>
      <w:proofErr w:type="spellStart"/>
      <w:r w:rsidRPr="00B1324B">
        <w:t>Дискусия</w:t>
      </w:r>
      <w:proofErr w:type="spellEnd"/>
      <w:r w:rsidRPr="00B1324B">
        <w:t xml:space="preserve"> / 209</w:t>
      </w:r>
    </w:p>
    <w:p w:rsidR="00B1324B" w:rsidRPr="00B1324B" w:rsidRDefault="00B1324B" w:rsidP="00B1324B">
      <w:r w:rsidRPr="00B1324B">
        <w:t xml:space="preserve">8. </w:t>
      </w:r>
      <w:proofErr w:type="spellStart"/>
      <w:r w:rsidRPr="00B1324B">
        <w:t>Обобщение</w:t>
      </w:r>
      <w:proofErr w:type="spellEnd"/>
      <w:r w:rsidRPr="00B1324B">
        <w:t xml:space="preserve"> / 210</w:t>
      </w:r>
    </w:p>
    <w:p w:rsidR="00747A48" w:rsidRDefault="00747A48"/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3D"/>
    <w:rsid w:val="00614B70"/>
    <w:rsid w:val="00747A48"/>
    <w:rsid w:val="00AE023D"/>
    <w:rsid w:val="00B1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2</cp:revision>
  <dcterms:created xsi:type="dcterms:W3CDTF">2023-05-29T09:50:00Z</dcterms:created>
  <dcterms:modified xsi:type="dcterms:W3CDTF">2023-05-29T09:50:00Z</dcterms:modified>
</cp:coreProperties>
</file>