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22" w:rsidRPr="009C4722" w:rsidRDefault="009C4722" w:rsidP="009C4722">
      <w:proofErr w:type="spellStart"/>
      <w:r w:rsidRPr="009C4722">
        <w:t>Увод</w:t>
      </w:r>
      <w:proofErr w:type="spellEnd"/>
      <w:r w:rsidRPr="009C4722">
        <w:br/>
      </w:r>
      <w:proofErr w:type="spellStart"/>
      <w:r w:rsidRPr="009C4722">
        <w:t>Владан</w:t>
      </w:r>
      <w:proofErr w:type="spellEnd"/>
      <w:r w:rsidRPr="009C4722">
        <w:t xml:space="preserve"> </w:t>
      </w:r>
      <w:proofErr w:type="spellStart"/>
      <w:r w:rsidRPr="009C4722">
        <w:t>Джорджевич</w:t>
      </w:r>
      <w:proofErr w:type="spellEnd"/>
      <w:r w:rsidRPr="009C4722">
        <w:t xml:space="preserve"> </w:t>
      </w:r>
      <w:proofErr w:type="spellStart"/>
      <w:r w:rsidRPr="009C4722">
        <w:t>за</w:t>
      </w:r>
      <w:proofErr w:type="spellEnd"/>
      <w:r w:rsidRPr="009C4722">
        <w:t> </w:t>
      </w:r>
      <w:proofErr w:type="spellStart"/>
      <w:r w:rsidRPr="009C4722">
        <w:t>Балканската</w:t>
      </w:r>
      <w:proofErr w:type="spellEnd"/>
      <w:r w:rsidRPr="009C4722">
        <w:t> </w:t>
      </w:r>
      <w:proofErr w:type="spellStart"/>
      <w:r w:rsidRPr="009C4722">
        <w:t>федерация</w:t>
      </w:r>
      <w:proofErr w:type="spellEnd"/>
      <w:r w:rsidRPr="009C4722">
        <w:br/>
      </w:r>
      <w:proofErr w:type="spellStart"/>
      <w:r w:rsidRPr="009C4722">
        <w:t>Интервенцията</w:t>
      </w:r>
      <w:proofErr w:type="spellEnd"/>
      <w:r w:rsidRPr="009C4722">
        <w:t> </w:t>
      </w:r>
      <w:proofErr w:type="spellStart"/>
      <w:r w:rsidRPr="009C4722">
        <w:t>през</w:t>
      </w:r>
      <w:proofErr w:type="spellEnd"/>
      <w:r w:rsidRPr="009C4722">
        <w:t xml:space="preserve"> </w:t>
      </w:r>
      <w:proofErr w:type="spellStart"/>
      <w:r w:rsidRPr="009C4722">
        <w:t>Балканската</w:t>
      </w:r>
      <w:proofErr w:type="spellEnd"/>
      <w:r w:rsidRPr="009C4722">
        <w:t> </w:t>
      </w:r>
      <w:proofErr w:type="spellStart"/>
      <w:r w:rsidRPr="009C4722">
        <w:t>война</w:t>
      </w:r>
      <w:proofErr w:type="spellEnd"/>
      <w:r w:rsidRPr="009C4722">
        <w:br/>
      </w:r>
      <w:proofErr w:type="spellStart"/>
      <w:r w:rsidRPr="009C4722">
        <w:t>Атаката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 xml:space="preserve"> </w:t>
      </w:r>
      <w:proofErr w:type="spellStart"/>
      <w:r w:rsidRPr="009C4722">
        <w:t>Чаталджа</w:t>
      </w:r>
      <w:proofErr w:type="spellEnd"/>
      <w:r w:rsidRPr="009C4722">
        <w:br/>
      </w:r>
      <w:proofErr w:type="spellStart"/>
      <w:r w:rsidRPr="009C4722">
        <w:rPr>
          <w:b/>
          <w:bCs/>
        </w:rPr>
        <w:t>Отношенията</w:t>
      </w:r>
      <w:proofErr w:type="spellEnd"/>
      <w:r w:rsidRPr="009C4722">
        <w:rPr>
          <w:b/>
          <w:bCs/>
        </w:rPr>
        <w:t xml:space="preserve"> </w:t>
      </w:r>
      <w:proofErr w:type="spellStart"/>
      <w:r w:rsidRPr="009C4722">
        <w:rPr>
          <w:b/>
          <w:bCs/>
        </w:rPr>
        <w:t>ни</w:t>
      </w:r>
      <w:proofErr w:type="spellEnd"/>
      <w:r w:rsidRPr="009C4722">
        <w:rPr>
          <w:b/>
          <w:bCs/>
        </w:rPr>
        <w:t xml:space="preserve"> с </w:t>
      </w:r>
      <w:proofErr w:type="spellStart"/>
      <w:r w:rsidRPr="009C4722">
        <w:rPr>
          <w:b/>
          <w:bCs/>
        </w:rPr>
        <w:t>Румъния</w:t>
      </w:r>
      <w:proofErr w:type="spellEnd"/>
      <w:r w:rsidRPr="009C4722">
        <w:rPr>
          <w:b/>
          <w:bCs/>
        </w:rPr>
        <w:t> </w:t>
      </w:r>
      <w:proofErr w:type="spellStart"/>
      <w:r w:rsidRPr="009C4722">
        <w:rPr>
          <w:b/>
          <w:bCs/>
        </w:rPr>
        <w:t>през</w:t>
      </w:r>
      <w:proofErr w:type="spellEnd"/>
      <w:r w:rsidRPr="009C4722">
        <w:rPr>
          <w:b/>
          <w:bCs/>
        </w:rPr>
        <w:t xml:space="preserve"> </w:t>
      </w:r>
      <w:proofErr w:type="spellStart"/>
      <w:r w:rsidRPr="009C4722">
        <w:rPr>
          <w:b/>
          <w:bCs/>
        </w:rPr>
        <w:t>Балканската</w:t>
      </w:r>
      <w:proofErr w:type="spellEnd"/>
      <w:r w:rsidRPr="009C4722">
        <w:rPr>
          <w:b/>
          <w:bCs/>
        </w:rPr>
        <w:t> </w:t>
      </w:r>
      <w:proofErr w:type="spellStart"/>
      <w:r w:rsidRPr="009C4722">
        <w:rPr>
          <w:b/>
          <w:bCs/>
        </w:rPr>
        <w:t>война</w:t>
      </w:r>
      <w:proofErr w:type="spellEnd"/>
    </w:p>
    <w:p w:rsidR="009C4722" w:rsidRPr="009C4722" w:rsidRDefault="009C4722" w:rsidP="009C4722">
      <w:pPr>
        <w:numPr>
          <w:ilvl w:val="0"/>
          <w:numId w:val="1"/>
        </w:numPr>
      </w:pPr>
      <w:proofErr w:type="spellStart"/>
      <w:r w:rsidRPr="009C4722">
        <w:t>Политиката</w:t>
      </w:r>
      <w:proofErr w:type="spellEnd"/>
      <w:r w:rsidRPr="009C4722">
        <w:t xml:space="preserve"> и </w:t>
      </w:r>
      <w:proofErr w:type="spellStart"/>
      <w:r w:rsidRPr="009C4722">
        <w:t>целите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 xml:space="preserve"> </w:t>
      </w:r>
      <w:proofErr w:type="spellStart"/>
      <w:r w:rsidRPr="009C4722">
        <w:t>Румъния</w:t>
      </w:r>
      <w:proofErr w:type="spellEnd"/>
    </w:p>
    <w:p w:rsidR="009C4722" w:rsidRPr="009C4722" w:rsidRDefault="009C4722" w:rsidP="009C4722">
      <w:pPr>
        <w:numPr>
          <w:ilvl w:val="0"/>
          <w:numId w:val="1"/>
        </w:numPr>
      </w:pPr>
      <w:proofErr w:type="spellStart"/>
      <w:r w:rsidRPr="009C4722">
        <w:t>Борбата</w:t>
      </w:r>
      <w:proofErr w:type="spellEnd"/>
      <w:r w:rsidRPr="009C4722">
        <w:t xml:space="preserve"> </w:t>
      </w:r>
      <w:proofErr w:type="spellStart"/>
      <w:r w:rsidRPr="009C4722">
        <w:t>между</w:t>
      </w:r>
      <w:proofErr w:type="spellEnd"/>
      <w:r w:rsidRPr="009C4722">
        <w:t xml:space="preserve"> </w:t>
      </w:r>
      <w:proofErr w:type="spellStart"/>
      <w:r w:rsidRPr="009C4722">
        <w:t>две</w:t>
      </w:r>
      <w:proofErr w:type="spellEnd"/>
      <w:r w:rsidRPr="009C4722">
        <w:t xml:space="preserve"> </w:t>
      </w:r>
      <w:proofErr w:type="spellStart"/>
      <w:r w:rsidRPr="009C4722">
        <w:t>течения</w:t>
      </w:r>
      <w:proofErr w:type="spellEnd"/>
    </w:p>
    <w:p w:rsidR="009C4722" w:rsidRPr="009C4722" w:rsidRDefault="009C4722" w:rsidP="009C4722">
      <w:pPr>
        <w:numPr>
          <w:ilvl w:val="0"/>
          <w:numId w:val="1"/>
        </w:numPr>
      </w:pPr>
      <w:proofErr w:type="spellStart"/>
      <w:r w:rsidRPr="009C4722">
        <w:t>Петербургската</w:t>
      </w:r>
      <w:proofErr w:type="spellEnd"/>
      <w:r w:rsidRPr="009C4722">
        <w:t xml:space="preserve"> </w:t>
      </w:r>
      <w:proofErr w:type="spellStart"/>
      <w:r w:rsidRPr="009C4722">
        <w:t>конференция</w:t>
      </w:r>
      <w:proofErr w:type="spellEnd"/>
      <w:r w:rsidRPr="009C4722">
        <w:t xml:space="preserve"> и </w:t>
      </w:r>
      <w:proofErr w:type="spellStart"/>
      <w:r w:rsidRPr="009C4722">
        <w:t>продължение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 xml:space="preserve"> </w:t>
      </w:r>
      <w:proofErr w:type="spellStart"/>
      <w:r w:rsidRPr="009C4722">
        <w:t>преговорите</w:t>
      </w:r>
      <w:proofErr w:type="spellEnd"/>
    </w:p>
    <w:p w:rsidR="009C4722" w:rsidRPr="009C4722" w:rsidRDefault="009C4722" w:rsidP="009C4722">
      <w:pPr>
        <w:numPr>
          <w:ilvl w:val="0"/>
          <w:numId w:val="1"/>
        </w:numPr>
      </w:pPr>
      <w:proofErr w:type="spellStart"/>
      <w:r w:rsidRPr="009C4722">
        <w:t>Отношенията</w:t>
      </w:r>
      <w:proofErr w:type="spellEnd"/>
      <w:r w:rsidRPr="009C4722">
        <w:t xml:space="preserve"> </w:t>
      </w:r>
      <w:proofErr w:type="spellStart"/>
      <w:r w:rsidRPr="009C4722">
        <w:t>ни</w:t>
      </w:r>
      <w:proofErr w:type="spellEnd"/>
      <w:r w:rsidRPr="009C4722">
        <w:t xml:space="preserve"> </w:t>
      </w:r>
      <w:proofErr w:type="spellStart"/>
      <w:r w:rsidRPr="009C4722">
        <w:t>при</w:t>
      </w:r>
      <w:proofErr w:type="spellEnd"/>
      <w:r w:rsidRPr="009C4722">
        <w:t xml:space="preserve"> </w:t>
      </w:r>
      <w:proofErr w:type="spellStart"/>
      <w:r w:rsidRPr="009C4722">
        <w:t>кабинета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 xml:space="preserve"> </w:t>
      </w:r>
      <w:proofErr w:type="spellStart"/>
      <w:r w:rsidRPr="009C4722">
        <w:t>Данев</w:t>
      </w:r>
      <w:proofErr w:type="spellEnd"/>
    </w:p>
    <w:p w:rsidR="009C4722" w:rsidRPr="009C4722" w:rsidRDefault="009C4722" w:rsidP="009C4722">
      <w:pPr>
        <w:numPr>
          <w:ilvl w:val="0"/>
          <w:numId w:val="1"/>
        </w:numPr>
      </w:pPr>
      <w:proofErr w:type="spellStart"/>
      <w:r w:rsidRPr="009C4722">
        <w:t>Катастрофата</w:t>
      </w:r>
      <w:proofErr w:type="spellEnd"/>
    </w:p>
    <w:p w:rsidR="009C4722" w:rsidRPr="009C4722" w:rsidRDefault="009C4722" w:rsidP="009C4722">
      <w:pPr>
        <w:numPr>
          <w:ilvl w:val="0"/>
          <w:numId w:val="1"/>
        </w:numPr>
      </w:pPr>
      <w:proofErr w:type="spellStart"/>
      <w:r w:rsidRPr="009C4722">
        <w:t>Букурещкият</w:t>
      </w:r>
      <w:proofErr w:type="spellEnd"/>
      <w:r w:rsidRPr="009C4722">
        <w:t xml:space="preserve"> </w:t>
      </w:r>
      <w:proofErr w:type="spellStart"/>
      <w:r w:rsidRPr="009C4722">
        <w:t>мир</w:t>
      </w:r>
      <w:proofErr w:type="spellEnd"/>
    </w:p>
    <w:p w:rsidR="009C4722" w:rsidRPr="009C4722" w:rsidRDefault="009C4722" w:rsidP="009C4722">
      <w:proofErr w:type="spellStart"/>
      <w:r w:rsidRPr="009C4722">
        <w:rPr>
          <w:b/>
          <w:bCs/>
        </w:rPr>
        <w:t>Кабинетът</w:t>
      </w:r>
      <w:proofErr w:type="spellEnd"/>
      <w:r w:rsidRPr="009C4722">
        <w:rPr>
          <w:b/>
          <w:bCs/>
        </w:rPr>
        <w:t xml:space="preserve"> </w:t>
      </w:r>
      <w:proofErr w:type="spellStart"/>
      <w:r w:rsidRPr="009C4722">
        <w:rPr>
          <w:b/>
          <w:bCs/>
        </w:rPr>
        <w:t>на</w:t>
      </w:r>
      <w:proofErr w:type="spellEnd"/>
      <w:r w:rsidRPr="009C4722">
        <w:rPr>
          <w:b/>
          <w:bCs/>
        </w:rPr>
        <w:t xml:space="preserve"> </w:t>
      </w:r>
      <w:proofErr w:type="spellStart"/>
      <w:r w:rsidRPr="009C4722">
        <w:rPr>
          <w:b/>
          <w:bCs/>
        </w:rPr>
        <w:t>Данева</w:t>
      </w:r>
      <w:proofErr w:type="spellEnd"/>
      <w:r w:rsidRPr="009C4722">
        <w:rPr>
          <w:b/>
          <w:bCs/>
        </w:rPr>
        <w:t xml:space="preserve">. </w:t>
      </w:r>
      <w:proofErr w:type="spellStart"/>
      <w:r w:rsidRPr="009C4722">
        <w:rPr>
          <w:b/>
          <w:bCs/>
        </w:rPr>
        <w:t>Из</w:t>
      </w:r>
      <w:proofErr w:type="spellEnd"/>
      <w:r w:rsidRPr="009C4722">
        <w:rPr>
          <w:b/>
          <w:bCs/>
        </w:rPr>
        <w:t xml:space="preserve"> </w:t>
      </w:r>
      <w:proofErr w:type="spellStart"/>
      <w:r w:rsidRPr="009C4722">
        <w:rPr>
          <w:b/>
          <w:bCs/>
        </w:rPr>
        <w:t>История</w:t>
      </w:r>
      <w:proofErr w:type="spellEnd"/>
      <w:r w:rsidRPr="009C4722">
        <w:rPr>
          <w:b/>
          <w:bCs/>
        </w:rPr>
        <w:t xml:space="preserve"> </w:t>
      </w:r>
      <w:proofErr w:type="spellStart"/>
      <w:r w:rsidRPr="009C4722">
        <w:rPr>
          <w:b/>
          <w:bCs/>
        </w:rPr>
        <w:t>на</w:t>
      </w:r>
      <w:proofErr w:type="spellEnd"/>
      <w:r w:rsidRPr="009C4722">
        <w:rPr>
          <w:b/>
          <w:bCs/>
        </w:rPr>
        <w:t> </w:t>
      </w:r>
      <w:proofErr w:type="spellStart"/>
      <w:r w:rsidRPr="009C4722">
        <w:rPr>
          <w:b/>
          <w:bCs/>
        </w:rPr>
        <w:t>Балканската</w:t>
      </w:r>
      <w:proofErr w:type="spellEnd"/>
      <w:r w:rsidRPr="009C4722">
        <w:rPr>
          <w:b/>
          <w:bCs/>
        </w:rPr>
        <w:t> </w:t>
      </w:r>
      <w:proofErr w:type="spellStart"/>
      <w:r w:rsidRPr="009C4722">
        <w:rPr>
          <w:b/>
          <w:bCs/>
        </w:rPr>
        <w:t>война</w:t>
      </w:r>
      <w:proofErr w:type="spellEnd"/>
    </w:p>
    <w:p w:rsidR="009C4722" w:rsidRPr="009C4722" w:rsidRDefault="009C4722" w:rsidP="009C4722">
      <w:pPr>
        <w:numPr>
          <w:ilvl w:val="0"/>
          <w:numId w:val="2"/>
        </w:numPr>
      </w:pPr>
      <w:proofErr w:type="spellStart"/>
      <w:r w:rsidRPr="009C4722">
        <w:t>Защо</w:t>
      </w:r>
      <w:proofErr w:type="spellEnd"/>
      <w:r w:rsidRPr="009C4722">
        <w:t xml:space="preserve"> </w:t>
      </w:r>
      <w:proofErr w:type="spellStart"/>
      <w:r w:rsidRPr="009C4722">
        <w:t>беше</w:t>
      </w:r>
      <w:proofErr w:type="spellEnd"/>
      <w:r w:rsidRPr="009C4722">
        <w:t xml:space="preserve"> </w:t>
      </w:r>
      <w:proofErr w:type="spellStart"/>
      <w:r w:rsidRPr="009C4722">
        <w:t>дошъл</w:t>
      </w:r>
      <w:proofErr w:type="spellEnd"/>
      <w:r w:rsidRPr="009C4722">
        <w:t xml:space="preserve"> </w:t>
      </w:r>
      <w:proofErr w:type="spellStart"/>
      <w:r w:rsidRPr="009C4722">
        <w:t>Данев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 xml:space="preserve"> </w:t>
      </w:r>
      <w:proofErr w:type="spellStart"/>
      <w:r w:rsidRPr="009C4722">
        <w:t>власт</w:t>
      </w:r>
      <w:proofErr w:type="spellEnd"/>
      <w:r w:rsidRPr="009C4722">
        <w:t>?</w:t>
      </w:r>
    </w:p>
    <w:p w:rsidR="009C4722" w:rsidRPr="009C4722" w:rsidRDefault="009C4722" w:rsidP="009C4722">
      <w:pPr>
        <w:numPr>
          <w:ilvl w:val="0"/>
          <w:numId w:val="2"/>
        </w:numPr>
      </w:pPr>
      <w:proofErr w:type="spellStart"/>
      <w:r w:rsidRPr="009C4722">
        <w:t>Миролюбивата</w:t>
      </w:r>
      <w:proofErr w:type="spellEnd"/>
      <w:r w:rsidRPr="009C4722">
        <w:t xml:space="preserve"> </w:t>
      </w:r>
      <w:proofErr w:type="spellStart"/>
      <w:r w:rsidRPr="009C4722">
        <w:t>политика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 xml:space="preserve"> </w:t>
      </w:r>
      <w:proofErr w:type="spellStart"/>
      <w:r w:rsidRPr="009C4722">
        <w:t>Данева</w:t>
      </w:r>
      <w:proofErr w:type="spellEnd"/>
    </w:p>
    <w:p w:rsidR="009C4722" w:rsidRPr="009C4722" w:rsidRDefault="009C4722" w:rsidP="009C4722">
      <w:pPr>
        <w:numPr>
          <w:ilvl w:val="0"/>
          <w:numId w:val="2"/>
        </w:numPr>
      </w:pPr>
      <w:proofErr w:type="spellStart"/>
      <w:r w:rsidRPr="009C4722">
        <w:t>От</w:t>
      </w:r>
      <w:proofErr w:type="spellEnd"/>
      <w:r w:rsidRPr="009C4722">
        <w:t xml:space="preserve"> 9 (22 </w:t>
      </w:r>
      <w:proofErr w:type="spellStart"/>
      <w:r w:rsidRPr="009C4722">
        <w:t>юни</w:t>
      </w:r>
      <w:proofErr w:type="spellEnd"/>
      <w:r w:rsidRPr="009C4722">
        <w:t xml:space="preserve">, </w:t>
      </w:r>
      <w:proofErr w:type="spellStart"/>
      <w:r w:rsidRPr="009C4722">
        <w:t>неделя</w:t>
      </w:r>
      <w:proofErr w:type="spellEnd"/>
      <w:r w:rsidRPr="009C4722">
        <w:t xml:space="preserve">) </w:t>
      </w:r>
      <w:proofErr w:type="spellStart"/>
      <w:r w:rsidRPr="009C4722">
        <w:t>до</w:t>
      </w:r>
      <w:proofErr w:type="spellEnd"/>
      <w:r w:rsidRPr="009C4722">
        <w:t xml:space="preserve"> 16 </w:t>
      </w:r>
      <w:proofErr w:type="spellStart"/>
      <w:r w:rsidRPr="009C4722">
        <w:t>юни</w:t>
      </w:r>
      <w:proofErr w:type="spellEnd"/>
      <w:r w:rsidRPr="009C4722">
        <w:t xml:space="preserve"> (29 </w:t>
      </w:r>
      <w:proofErr w:type="spellStart"/>
      <w:r w:rsidRPr="009C4722">
        <w:t>юни</w:t>
      </w:r>
      <w:proofErr w:type="spellEnd"/>
      <w:r w:rsidRPr="009C4722">
        <w:t xml:space="preserve">, </w:t>
      </w:r>
      <w:proofErr w:type="spellStart"/>
      <w:r w:rsidRPr="009C4722">
        <w:t>неделя</w:t>
      </w:r>
      <w:proofErr w:type="spellEnd"/>
      <w:r w:rsidRPr="009C4722">
        <w:t>) 1913 г.</w:t>
      </w:r>
    </w:p>
    <w:p w:rsidR="009C4722" w:rsidRPr="009C4722" w:rsidRDefault="009C4722" w:rsidP="009C4722">
      <w:pPr>
        <w:numPr>
          <w:ilvl w:val="0"/>
          <w:numId w:val="2"/>
        </w:numPr>
      </w:pPr>
      <w:r w:rsidRPr="009C4722">
        <w:t xml:space="preserve">16 </w:t>
      </w:r>
      <w:proofErr w:type="spellStart"/>
      <w:r w:rsidRPr="009C4722">
        <w:t>юни</w:t>
      </w:r>
      <w:proofErr w:type="spellEnd"/>
      <w:r w:rsidRPr="009C4722">
        <w:t xml:space="preserve"> (29 </w:t>
      </w:r>
      <w:proofErr w:type="spellStart"/>
      <w:r w:rsidRPr="009C4722">
        <w:t>юни</w:t>
      </w:r>
      <w:proofErr w:type="spellEnd"/>
      <w:r w:rsidRPr="009C4722">
        <w:t xml:space="preserve">, </w:t>
      </w:r>
      <w:proofErr w:type="spellStart"/>
      <w:r w:rsidRPr="009C4722">
        <w:t>неделя</w:t>
      </w:r>
      <w:proofErr w:type="spellEnd"/>
      <w:r w:rsidRPr="009C4722">
        <w:t>) 1913 г.</w:t>
      </w:r>
    </w:p>
    <w:p w:rsidR="009C4722" w:rsidRPr="009C4722" w:rsidRDefault="009C4722" w:rsidP="009C4722">
      <w:proofErr w:type="spellStart"/>
      <w:r w:rsidRPr="009C4722">
        <w:rPr>
          <w:b/>
          <w:bCs/>
        </w:rPr>
        <w:t>Австро-германската</w:t>
      </w:r>
      <w:proofErr w:type="spellEnd"/>
      <w:r w:rsidRPr="009C4722">
        <w:rPr>
          <w:b/>
          <w:bCs/>
        </w:rPr>
        <w:t xml:space="preserve"> </w:t>
      </w:r>
      <w:proofErr w:type="spellStart"/>
      <w:r w:rsidRPr="009C4722">
        <w:rPr>
          <w:b/>
          <w:bCs/>
        </w:rPr>
        <w:t>политика</w:t>
      </w:r>
      <w:proofErr w:type="spellEnd"/>
      <w:r w:rsidRPr="009C4722">
        <w:rPr>
          <w:b/>
          <w:bCs/>
        </w:rPr>
        <w:t xml:space="preserve"> </w:t>
      </w:r>
      <w:proofErr w:type="spellStart"/>
      <w:r w:rsidRPr="009C4722">
        <w:rPr>
          <w:b/>
          <w:bCs/>
        </w:rPr>
        <w:t>към</w:t>
      </w:r>
      <w:proofErr w:type="spellEnd"/>
      <w:r w:rsidRPr="009C4722">
        <w:rPr>
          <w:b/>
          <w:bCs/>
        </w:rPr>
        <w:t> </w:t>
      </w:r>
      <w:proofErr w:type="spellStart"/>
      <w:r w:rsidRPr="009C4722">
        <w:rPr>
          <w:b/>
          <w:bCs/>
        </w:rPr>
        <w:t>България</w:t>
      </w:r>
      <w:proofErr w:type="spellEnd"/>
    </w:p>
    <w:p w:rsidR="009C4722" w:rsidRPr="009C4722" w:rsidRDefault="009C4722" w:rsidP="009C4722">
      <w:pPr>
        <w:numPr>
          <w:ilvl w:val="0"/>
          <w:numId w:val="3"/>
        </w:numPr>
      </w:pPr>
      <w:proofErr w:type="spellStart"/>
      <w:r w:rsidRPr="009C4722">
        <w:t>Обрат</w:t>
      </w:r>
      <w:proofErr w:type="spellEnd"/>
      <w:r w:rsidRPr="009C4722">
        <w:t xml:space="preserve"> в 1908 г.</w:t>
      </w:r>
    </w:p>
    <w:p w:rsidR="009C4722" w:rsidRPr="009C4722" w:rsidRDefault="009C4722" w:rsidP="009C4722">
      <w:pPr>
        <w:numPr>
          <w:ilvl w:val="0"/>
          <w:numId w:val="3"/>
        </w:numPr>
      </w:pPr>
      <w:proofErr w:type="spellStart"/>
      <w:r w:rsidRPr="009C4722">
        <w:t>След</w:t>
      </w:r>
      <w:proofErr w:type="spellEnd"/>
      <w:r w:rsidRPr="009C4722">
        <w:t xml:space="preserve"> </w:t>
      </w:r>
      <w:proofErr w:type="spellStart"/>
      <w:r w:rsidRPr="009C4722">
        <w:t>отговора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> </w:t>
      </w:r>
      <w:proofErr w:type="spellStart"/>
      <w:r w:rsidRPr="009C4722">
        <w:t>България</w:t>
      </w:r>
      <w:proofErr w:type="spellEnd"/>
    </w:p>
    <w:p w:rsidR="009C4722" w:rsidRPr="009C4722" w:rsidRDefault="009C4722" w:rsidP="009C4722">
      <w:pPr>
        <w:numPr>
          <w:ilvl w:val="0"/>
          <w:numId w:val="3"/>
        </w:numPr>
      </w:pPr>
      <w:proofErr w:type="spellStart"/>
      <w:r w:rsidRPr="009C4722">
        <w:t>По</w:t>
      </w:r>
      <w:proofErr w:type="spellEnd"/>
      <w:r w:rsidRPr="009C4722">
        <w:t xml:space="preserve"> </w:t>
      </w:r>
      <w:proofErr w:type="spellStart"/>
      <w:r w:rsidRPr="009C4722">
        <w:t>въпроса</w:t>
      </w:r>
      <w:proofErr w:type="spellEnd"/>
      <w:r w:rsidRPr="009C4722">
        <w:t xml:space="preserve"> </w:t>
      </w:r>
      <w:proofErr w:type="spellStart"/>
      <w:r w:rsidRPr="009C4722">
        <w:t>за</w:t>
      </w:r>
      <w:proofErr w:type="spellEnd"/>
      <w:r w:rsidRPr="009C4722">
        <w:t xml:space="preserve"> </w:t>
      </w:r>
      <w:proofErr w:type="spellStart"/>
      <w:r w:rsidRPr="009C4722">
        <w:t>Солун</w:t>
      </w:r>
      <w:proofErr w:type="spellEnd"/>
    </w:p>
    <w:p w:rsidR="009C4722" w:rsidRPr="009C4722" w:rsidRDefault="009C4722" w:rsidP="009C4722">
      <w:proofErr w:type="spellStart"/>
      <w:r w:rsidRPr="009C4722">
        <w:rPr>
          <w:b/>
          <w:bCs/>
        </w:rPr>
        <w:t>Оранжевата</w:t>
      </w:r>
      <w:proofErr w:type="spellEnd"/>
      <w:r w:rsidRPr="009C4722">
        <w:rPr>
          <w:b/>
          <w:bCs/>
        </w:rPr>
        <w:t xml:space="preserve"> </w:t>
      </w:r>
      <w:proofErr w:type="spellStart"/>
      <w:r w:rsidRPr="009C4722">
        <w:rPr>
          <w:b/>
          <w:bCs/>
        </w:rPr>
        <w:t>книга</w:t>
      </w:r>
      <w:proofErr w:type="spellEnd"/>
    </w:p>
    <w:p w:rsidR="009C4722" w:rsidRPr="009C4722" w:rsidRDefault="009C4722" w:rsidP="009C4722">
      <w:pPr>
        <w:numPr>
          <w:ilvl w:val="0"/>
          <w:numId w:val="4"/>
        </w:numPr>
      </w:pPr>
      <w:proofErr w:type="spellStart"/>
      <w:r w:rsidRPr="009C4722">
        <w:t>Започване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 xml:space="preserve"> </w:t>
      </w:r>
      <w:proofErr w:type="spellStart"/>
      <w:r w:rsidRPr="009C4722">
        <w:t>Европейската</w:t>
      </w:r>
      <w:proofErr w:type="spellEnd"/>
      <w:r w:rsidRPr="009C4722">
        <w:t xml:space="preserve"> </w:t>
      </w:r>
      <w:proofErr w:type="spellStart"/>
      <w:r w:rsidRPr="009C4722">
        <w:t>криза</w:t>
      </w:r>
      <w:proofErr w:type="spellEnd"/>
    </w:p>
    <w:p w:rsidR="009C4722" w:rsidRPr="009C4722" w:rsidRDefault="009C4722" w:rsidP="009C4722">
      <w:pPr>
        <w:numPr>
          <w:ilvl w:val="0"/>
          <w:numId w:val="4"/>
        </w:numPr>
      </w:pPr>
      <w:proofErr w:type="spellStart"/>
      <w:r w:rsidRPr="009C4722">
        <w:t>Русия</w:t>
      </w:r>
      <w:proofErr w:type="spellEnd"/>
      <w:r w:rsidRPr="009C4722">
        <w:t xml:space="preserve"> и </w:t>
      </w:r>
      <w:proofErr w:type="spellStart"/>
      <w:r w:rsidRPr="009C4722">
        <w:t>Съглашението</w:t>
      </w:r>
      <w:proofErr w:type="spellEnd"/>
      <w:r w:rsidRPr="009C4722">
        <w:t xml:space="preserve"> </w:t>
      </w:r>
      <w:proofErr w:type="spellStart"/>
      <w:r w:rsidRPr="009C4722">
        <w:t>спрямо</w:t>
      </w:r>
      <w:proofErr w:type="spellEnd"/>
      <w:r w:rsidRPr="009C4722">
        <w:t> </w:t>
      </w:r>
      <w:proofErr w:type="spellStart"/>
      <w:r w:rsidRPr="009C4722">
        <w:t>България</w:t>
      </w:r>
      <w:proofErr w:type="spellEnd"/>
    </w:p>
    <w:p w:rsidR="009C4722" w:rsidRPr="009C4722" w:rsidRDefault="009C4722" w:rsidP="009C4722">
      <w:pPr>
        <w:numPr>
          <w:ilvl w:val="0"/>
          <w:numId w:val="4"/>
        </w:numPr>
      </w:pPr>
      <w:proofErr w:type="spellStart"/>
      <w:r w:rsidRPr="009C4722">
        <w:t>Какво</w:t>
      </w:r>
      <w:proofErr w:type="spellEnd"/>
      <w:r w:rsidRPr="009C4722">
        <w:t xml:space="preserve"> </w:t>
      </w:r>
      <w:proofErr w:type="spellStart"/>
      <w:r w:rsidRPr="009C4722">
        <w:t>даваше</w:t>
      </w:r>
      <w:proofErr w:type="spellEnd"/>
      <w:r w:rsidRPr="009C4722">
        <w:t xml:space="preserve"> </w:t>
      </w:r>
      <w:proofErr w:type="spellStart"/>
      <w:r w:rsidRPr="009C4722">
        <w:t>Сърбия</w:t>
      </w:r>
      <w:proofErr w:type="spellEnd"/>
      <w:r w:rsidRPr="009C4722">
        <w:t>?</w:t>
      </w:r>
    </w:p>
    <w:p w:rsidR="009C4722" w:rsidRPr="009C4722" w:rsidRDefault="009C4722" w:rsidP="009C4722">
      <w:pPr>
        <w:numPr>
          <w:ilvl w:val="0"/>
          <w:numId w:val="4"/>
        </w:numPr>
      </w:pPr>
      <w:proofErr w:type="spellStart"/>
      <w:r w:rsidRPr="009C4722">
        <w:t>Австрия</w:t>
      </w:r>
      <w:proofErr w:type="spellEnd"/>
      <w:r w:rsidRPr="009C4722">
        <w:t xml:space="preserve"> и </w:t>
      </w:r>
      <w:proofErr w:type="spellStart"/>
      <w:r w:rsidRPr="009C4722">
        <w:t>Германия</w:t>
      </w:r>
      <w:proofErr w:type="spellEnd"/>
      <w:r w:rsidRPr="009C4722">
        <w:t xml:space="preserve"> </w:t>
      </w:r>
      <w:proofErr w:type="spellStart"/>
      <w:r w:rsidRPr="009C4722">
        <w:t>спрямо</w:t>
      </w:r>
      <w:proofErr w:type="spellEnd"/>
      <w:r w:rsidRPr="009C4722">
        <w:t> </w:t>
      </w:r>
      <w:proofErr w:type="spellStart"/>
      <w:r w:rsidRPr="009C4722">
        <w:t>България</w:t>
      </w:r>
      <w:proofErr w:type="spellEnd"/>
    </w:p>
    <w:p w:rsidR="009C4722" w:rsidRPr="009C4722" w:rsidRDefault="009C4722" w:rsidP="009C4722">
      <w:pPr>
        <w:numPr>
          <w:ilvl w:val="0"/>
          <w:numId w:val="4"/>
        </w:numPr>
      </w:pPr>
      <w:proofErr w:type="spellStart"/>
      <w:r w:rsidRPr="009C4722">
        <w:t>Поведението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 xml:space="preserve"> </w:t>
      </w:r>
      <w:proofErr w:type="spellStart"/>
      <w:r w:rsidRPr="009C4722">
        <w:t>другите</w:t>
      </w:r>
      <w:proofErr w:type="spellEnd"/>
      <w:r w:rsidRPr="009C4722">
        <w:t xml:space="preserve"> </w:t>
      </w:r>
      <w:proofErr w:type="spellStart"/>
      <w:r w:rsidRPr="009C4722">
        <w:t>държави</w:t>
      </w:r>
      <w:proofErr w:type="spellEnd"/>
    </w:p>
    <w:p w:rsidR="00747A48" w:rsidRDefault="009C4722" w:rsidP="009C4722">
      <w:proofErr w:type="spellStart"/>
      <w:r w:rsidRPr="009C4722">
        <w:lastRenderedPageBreak/>
        <w:t>Балканският</w:t>
      </w:r>
      <w:proofErr w:type="spellEnd"/>
      <w:r w:rsidRPr="009C4722">
        <w:t xml:space="preserve"> </w:t>
      </w:r>
      <w:proofErr w:type="spellStart"/>
      <w:r w:rsidRPr="009C4722">
        <w:t>съюз</w:t>
      </w:r>
      <w:proofErr w:type="spellEnd"/>
      <w:r w:rsidRPr="009C4722">
        <w:t xml:space="preserve"> е </w:t>
      </w:r>
      <w:proofErr w:type="spellStart"/>
      <w:r w:rsidRPr="009C4722">
        <w:t>гробницата</w:t>
      </w:r>
      <w:proofErr w:type="spellEnd"/>
      <w:r w:rsidRPr="009C4722">
        <w:t xml:space="preserve"> </w:t>
      </w:r>
      <w:proofErr w:type="spellStart"/>
      <w:r w:rsidRPr="009C4722">
        <w:t>на</w:t>
      </w:r>
      <w:proofErr w:type="spellEnd"/>
      <w:r w:rsidRPr="009C4722">
        <w:t> </w:t>
      </w:r>
      <w:proofErr w:type="spellStart"/>
      <w:r w:rsidRPr="009C4722">
        <w:t>България</w:t>
      </w:r>
      <w:proofErr w:type="spellEnd"/>
      <w:r w:rsidRPr="009C4722">
        <w:t xml:space="preserve">. </w:t>
      </w:r>
      <w:proofErr w:type="spellStart"/>
      <w:r w:rsidRPr="009C4722">
        <w:t>Пътят</w:t>
      </w:r>
      <w:proofErr w:type="spellEnd"/>
      <w:r w:rsidRPr="009C4722">
        <w:t xml:space="preserve"> </w:t>
      </w:r>
      <w:proofErr w:type="spellStart"/>
      <w:r w:rsidRPr="009C4722">
        <w:t>към</w:t>
      </w:r>
      <w:proofErr w:type="spellEnd"/>
      <w:r w:rsidRPr="009C4722">
        <w:t xml:space="preserve"> </w:t>
      </w:r>
      <w:proofErr w:type="spellStart"/>
      <w:r w:rsidRPr="009C4722">
        <w:t>катастрофата</w:t>
      </w:r>
      <w:proofErr w:type="spellEnd"/>
      <w:r w:rsidRPr="009C4722">
        <w:br/>
      </w:r>
      <w:proofErr w:type="spellStart"/>
      <w:r w:rsidRPr="009C4722">
        <w:t>Използвана</w:t>
      </w:r>
      <w:proofErr w:type="spellEnd"/>
      <w:r w:rsidRPr="009C4722">
        <w:t xml:space="preserve"> </w:t>
      </w:r>
      <w:proofErr w:type="spellStart"/>
      <w:r w:rsidRPr="009C4722">
        <w:t>литература</w:t>
      </w:r>
      <w:bookmarkStart w:id="0" w:name="_GoBack"/>
      <w:bookmarkEnd w:id="0"/>
      <w:proofErr w:type="spellEnd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154"/>
    <w:multiLevelType w:val="multilevel"/>
    <w:tmpl w:val="E728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A6D39"/>
    <w:multiLevelType w:val="multilevel"/>
    <w:tmpl w:val="C42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C06F8"/>
    <w:multiLevelType w:val="multilevel"/>
    <w:tmpl w:val="022A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104A5A"/>
    <w:multiLevelType w:val="multilevel"/>
    <w:tmpl w:val="674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35"/>
    <w:rsid w:val="00614B70"/>
    <w:rsid w:val="00747A48"/>
    <w:rsid w:val="009C4722"/>
    <w:rsid w:val="00AC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2023-05-29T11:47:00Z</dcterms:created>
  <dcterms:modified xsi:type="dcterms:W3CDTF">2023-05-29T11:47:00Z</dcterms:modified>
</cp:coreProperties>
</file>