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DA761A">
      <w:proofErr w:type="spellStart"/>
      <w:proofErr w:type="gramStart"/>
      <w:r w:rsidRPr="00DA761A">
        <w:t>Встъпителни</w:t>
      </w:r>
      <w:proofErr w:type="spellEnd"/>
      <w:r w:rsidRPr="00DA761A">
        <w:t xml:space="preserve"> </w:t>
      </w:r>
      <w:proofErr w:type="spellStart"/>
      <w:r w:rsidRPr="00DA761A">
        <w:t>думи</w:t>
      </w:r>
      <w:proofErr w:type="spellEnd"/>
      <w:r w:rsidRPr="00DA761A">
        <w:t xml:space="preserve"> </w:t>
      </w:r>
      <w:proofErr w:type="spellStart"/>
      <w:r w:rsidRPr="00DA761A">
        <w:t>от</w:t>
      </w:r>
      <w:proofErr w:type="spellEnd"/>
      <w:r w:rsidRPr="00DA761A">
        <w:t xml:space="preserve"> </w:t>
      </w:r>
      <w:proofErr w:type="spellStart"/>
      <w:r w:rsidRPr="00DA761A">
        <w:t>Жана</w:t>
      </w:r>
      <w:proofErr w:type="spellEnd"/>
      <w:r w:rsidRPr="00DA761A">
        <w:t xml:space="preserve"> </w:t>
      </w:r>
      <w:proofErr w:type="spellStart"/>
      <w:r w:rsidRPr="00DA761A">
        <w:t>Дамянова-Аса</w:t>
      </w:r>
      <w:proofErr w:type="spellEnd"/>
      <w:r w:rsidRPr="00DA761A">
        <w:br/>
      </w:r>
      <w:proofErr w:type="spellStart"/>
      <w:r w:rsidRPr="00DA761A">
        <w:t>Предисловие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"https://www.book.store.bg/c/p-pc/id-10815/knigi-ot-stoian-atanasov.html" </w:instrText>
      </w:r>
      <w:r w:rsidRPr="00DA761A">
        <w:fldChar w:fldCharType="separate"/>
      </w:r>
      <w:r w:rsidRPr="00DA761A">
        <w:rPr>
          <w:rStyle w:val="Hyperlink"/>
        </w:rPr>
        <w:t>Стоян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Атанасов</w:t>
      </w:r>
      <w:proofErr w:type="spellEnd"/>
      <w:r w:rsidRPr="00DA761A">
        <w:fldChar w:fldCharType="end"/>
      </w:r>
      <w:r w:rsidRPr="00DA761A">
        <w:br/>
      </w:r>
      <w:proofErr w:type="spellStart"/>
      <w:r w:rsidRPr="00DA761A">
        <w:t>Персоналистическото</w:t>
      </w:r>
      <w:proofErr w:type="spellEnd"/>
      <w:r w:rsidRPr="00DA761A">
        <w:t xml:space="preserve"> </w:t>
      </w:r>
      <w:proofErr w:type="spellStart"/>
      <w:r w:rsidRPr="00DA761A">
        <w:t>мислене</w:t>
      </w:r>
      <w:proofErr w:type="spellEnd"/>
      <w:r w:rsidRPr="00DA761A">
        <w:t xml:space="preserve"> в </w:t>
      </w:r>
      <w:proofErr w:type="spellStart"/>
      <w:r w:rsidRPr="00DA761A">
        <w:t>системи</w:t>
      </w:r>
      <w:proofErr w:type="spellEnd"/>
      <w:r w:rsidRPr="00DA761A">
        <w:t xml:space="preserve"> </w:t>
      </w:r>
      <w:proofErr w:type="spellStart"/>
      <w:r w:rsidRPr="00DA761A">
        <w:t>от</w:t>
      </w:r>
      <w:proofErr w:type="spellEnd"/>
      <w:r w:rsidRPr="00DA761A">
        <w:t xml:space="preserve"> </w:t>
      </w:r>
      <w:proofErr w:type="spellStart"/>
      <w:r w:rsidRPr="00DA761A">
        <w:t>биографии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"https://www.book.store.bg/c/p-pc/id-1533/knigi-ot-mihail-nedelchev.html" </w:instrText>
      </w:r>
      <w:r w:rsidRPr="00DA761A">
        <w:fldChar w:fldCharType="separate"/>
      </w:r>
      <w:r w:rsidRPr="00DA761A">
        <w:rPr>
          <w:rStyle w:val="Hyperlink"/>
        </w:rPr>
        <w:t>Михаил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Неделчев</w:t>
      </w:r>
      <w:proofErr w:type="spellEnd"/>
      <w:r w:rsidRPr="00DA761A">
        <w:fldChar w:fldCharType="end"/>
      </w:r>
      <w:r w:rsidRPr="00DA761A">
        <w:br/>
      </w:r>
      <w:proofErr w:type="spellStart"/>
      <w:r w:rsidRPr="00DA761A">
        <w:t>Трансцендентална</w:t>
      </w:r>
      <w:proofErr w:type="spellEnd"/>
      <w:r w:rsidRPr="00DA761A">
        <w:t xml:space="preserve"> </w:t>
      </w:r>
      <w:proofErr w:type="spellStart"/>
      <w:r w:rsidRPr="00DA761A">
        <w:t>философия</w:t>
      </w:r>
      <w:proofErr w:type="spellEnd"/>
      <w:r w:rsidRPr="00DA761A">
        <w:t xml:space="preserve"> и </w:t>
      </w:r>
      <w:proofErr w:type="spellStart"/>
      <w:r w:rsidRPr="00DA761A">
        <w:t>семиозис</w:t>
      </w:r>
      <w:proofErr w:type="spellEnd"/>
      <w:r w:rsidRPr="00DA761A">
        <w:t>.</w:t>
      </w:r>
      <w:proofErr w:type="gramEnd"/>
      <w:r w:rsidRPr="00DA761A">
        <w:t xml:space="preserve"> </w:t>
      </w:r>
      <w:proofErr w:type="spellStart"/>
      <w:r w:rsidRPr="00DA761A">
        <w:t>Бележки</w:t>
      </w:r>
      <w:proofErr w:type="spellEnd"/>
      <w:r w:rsidRPr="00DA761A">
        <w:t xml:space="preserve"> </w:t>
      </w:r>
      <w:proofErr w:type="spellStart"/>
      <w:r w:rsidRPr="00DA761A">
        <w:t>към</w:t>
      </w:r>
      <w:proofErr w:type="spellEnd"/>
      <w:r w:rsidRPr="00DA761A">
        <w:t xml:space="preserve"> </w:t>
      </w:r>
      <w:proofErr w:type="spellStart"/>
      <w:r w:rsidRPr="00DA761A">
        <w:t>дебата</w:t>
      </w:r>
      <w:proofErr w:type="spellEnd"/>
      <w:r w:rsidRPr="00DA761A">
        <w:t xml:space="preserve"> </w:t>
      </w:r>
      <w:proofErr w:type="spellStart"/>
      <w:r w:rsidRPr="00DA761A">
        <w:t>за</w:t>
      </w:r>
      <w:proofErr w:type="spellEnd"/>
      <w:r w:rsidRPr="00DA761A">
        <w:t xml:space="preserve"> </w:t>
      </w:r>
      <w:proofErr w:type="spellStart"/>
      <w:r w:rsidRPr="00DA761A">
        <w:t>границите</w:t>
      </w:r>
      <w:proofErr w:type="spellEnd"/>
      <w:r w:rsidRPr="00DA761A">
        <w:t xml:space="preserve"> </w:t>
      </w:r>
      <w:proofErr w:type="spellStart"/>
      <w:r w:rsidRPr="00DA761A">
        <w:t>на</w:t>
      </w:r>
      <w:proofErr w:type="spellEnd"/>
      <w:r w:rsidRPr="00DA761A">
        <w:t xml:space="preserve"> </w:t>
      </w:r>
      <w:proofErr w:type="spellStart"/>
      <w:r w:rsidRPr="00DA761A">
        <w:t>хуманитарното</w:t>
      </w:r>
      <w:proofErr w:type="spellEnd"/>
      <w:r w:rsidRPr="00DA761A">
        <w:t xml:space="preserve"> </w:t>
      </w:r>
      <w:proofErr w:type="spellStart"/>
      <w:r w:rsidRPr="00DA761A">
        <w:t>знание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"https://www.book.store.bg/c/p-pc/id-2065/knigi-ot-boian-manchev.html" </w:instrText>
      </w:r>
      <w:r w:rsidRPr="00DA761A">
        <w:fldChar w:fldCharType="separate"/>
      </w:r>
      <w:r w:rsidRPr="00DA761A">
        <w:rPr>
          <w:rStyle w:val="Hyperlink"/>
        </w:rPr>
        <w:t>Боян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Манчев</w:t>
      </w:r>
      <w:proofErr w:type="spellEnd"/>
      <w:r w:rsidRPr="00DA761A">
        <w:fldChar w:fldCharType="end"/>
      </w:r>
      <w:r w:rsidRPr="00DA761A">
        <w:br/>
      </w:r>
      <w:proofErr w:type="spellStart"/>
      <w:r w:rsidRPr="00DA761A">
        <w:t>Завръщане</w:t>
      </w:r>
      <w:proofErr w:type="spellEnd"/>
      <w:r w:rsidRPr="00DA761A">
        <w:t xml:space="preserve"> </w:t>
      </w:r>
      <w:proofErr w:type="spellStart"/>
      <w:r w:rsidRPr="00DA761A">
        <w:t>към</w:t>
      </w:r>
      <w:proofErr w:type="spellEnd"/>
      <w:r w:rsidRPr="00DA761A">
        <w:t xml:space="preserve"> linguistic turn - </w:t>
      </w:r>
      <w:proofErr w:type="spellStart"/>
      <w:r w:rsidRPr="00DA761A">
        <w:t>Жак</w:t>
      </w:r>
      <w:proofErr w:type="spellEnd"/>
      <w:r w:rsidRPr="00DA761A">
        <w:t xml:space="preserve"> </w:t>
      </w:r>
      <w:proofErr w:type="spellStart"/>
      <w:r w:rsidRPr="00DA761A">
        <w:t>Рьовел</w:t>
      </w:r>
      <w:proofErr w:type="spellEnd"/>
      <w:r w:rsidRPr="00DA761A">
        <w:br/>
      </w:r>
      <w:proofErr w:type="spellStart"/>
      <w:r w:rsidRPr="00DA761A">
        <w:t>Какво</w:t>
      </w:r>
      <w:proofErr w:type="spellEnd"/>
      <w:r w:rsidRPr="00DA761A">
        <w:t xml:space="preserve"> </w:t>
      </w:r>
      <w:proofErr w:type="spellStart"/>
      <w:r w:rsidRPr="00DA761A">
        <w:t>се</w:t>
      </w:r>
      <w:proofErr w:type="spellEnd"/>
      <w:r w:rsidRPr="00DA761A">
        <w:t xml:space="preserve"> </w:t>
      </w:r>
      <w:proofErr w:type="spellStart"/>
      <w:r w:rsidRPr="00DA761A">
        <w:t>случва</w:t>
      </w:r>
      <w:proofErr w:type="spellEnd"/>
      <w:r w:rsidRPr="00DA761A">
        <w:t xml:space="preserve"> с </w:t>
      </w:r>
      <w:proofErr w:type="spellStart"/>
      <w:r w:rsidRPr="00DA761A">
        <w:t>езиковия</w:t>
      </w:r>
      <w:proofErr w:type="spellEnd"/>
      <w:r w:rsidRPr="00DA761A">
        <w:t xml:space="preserve"> и </w:t>
      </w:r>
      <w:proofErr w:type="spellStart"/>
      <w:r w:rsidRPr="00DA761A">
        <w:t>прагматисткия</w:t>
      </w:r>
      <w:proofErr w:type="spellEnd"/>
      <w:r w:rsidRPr="00DA761A">
        <w:t xml:space="preserve"> </w:t>
      </w:r>
      <w:proofErr w:type="spellStart"/>
      <w:r w:rsidRPr="00DA761A">
        <w:t>обрат</w:t>
      </w:r>
      <w:proofErr w:type="spellEnd"/>
      <w:r w:rsidRPr="00DA761A">
        <w:t xml:space="preserve">, </w:t>
      </w:r>
      <w:proofErr w:type="spellStart"/>
      <w:r w:rsidRPr="00DA761A">
        <w:t>когато</w:t>
      </w:r>
      <w:proofErr w:type="spellEnd"/>
      <w:r w:rsidRPr="00DA761A">
        <w:t xml:space="preserve"> </w:t>
      </w:r>
      <w:proofErr w:type="spellStart"/>
      <w:r w:rsidRPr="00DA761A">
        <w:t>колективните</w:t>
      </w:r>
      <w:proofErr w:type="spellEnd"/>
      <w:r w:rsidRPr="00DA761A">
        <w:t xml:space="preserve"> </w:t>
      </w:r>
      <w:proofErr w:type="spellStart"/>
      <w:r w:rsidRPr="00DA761A">
        <w:t>идентичности</w:t>
      </w:r>
      <w:proofErr w:type="spellEnd"/>
      <w:r w:rsidRPr="00DA761A">
        <w:t xml:space="preserve"> и </w:t>
      </w:r>
      <w:proofErr w:type="spellStart"/>
      <w:r w:rsidRPr="00DA761A">
        <w:t>колективните</w:t>
      </w:r>
      <w:proofErr w:type="spellEnd"/>
      <w:r w:rsidRPr="00DA761A">
        <w:t xml:space="preserve"> </w:t>
      </w:r>
      <w:proofErr w:type="spellStart"/>
      <w:r w:rsidRPr="00DA761A">
        <w:t>субекти</w:t>
      </w:r>
      <w:proofErr w:type="spellEnd"/>
      <w:r w:rsidRPr="00DA761A">
        <w:t xml:space="preserve"> </w:t>
      </w:r>
      <w:proofErr w:type="spellStart"/>
      <w:r w:rsidRPr="00DA761A">
        <w:t>се</w:t>
      </w:r>
      <w:proofErr w:type="spellEnd"/>
      <w:r w:rsidRPr="00DA761A">
        <w:t xml:space="preserve"> </w:t>
      </w:r>
      <w:proofErr w:type="spellStart"/>
      <w:r w:rsidRPr="00DA761A">
        <w:t>завърнат</w:t>
      </w:r>
      <w:proofErr w:type="spellEnd"/>
      <w:r w:rsidRPr="00DA761A">
        <w:t xml:space="preserve">? - </w:t>
      </w:r>
      <w:proofErr w:type="spellStart"/>
      <w:r w:rsidRPr="00DA761A">
        <w:t>Боян</w:t>
      </w:r>
      <w:proofErr w:type="spellEnd"/>
      <w:r w:rsidRPr="00DA761A">
        <w:t xml:space="preserve"> </w:t>
      </w:r>
      <w:proofErr w:type="spellStart"/>
      <w:r w:rsidRPr="00DA761A">
        <w:t>Знеполски</w:t>
      </w:r>
      <w:proofErr w:type="spellEnd"/>
      <w:r w:rsidRPr="00DA761A">
        <w:br/>
      </w:r>
      <w:proofErr w:type="spellStart"/>
      <w:r w:rsidRPr="00DA761A">
        <w:t>Градът</w:t>
      </w:r>
      <w:proofErr w:type="spellEnd"/>
      <w:r w:rsidRPr="00DA761A">
        <w:t xml:space="preserve">, </w:t>
      </w:r>
      <w:proofErr w:type="spellStart"/>
      <w:r w:rsidRPr="00DA761A">
        <w:t>чийто</w:t>
      </w:r>
      <w:proofErr w:type="spellEnd"/>
      <w:r w:rsidRPr="00DA761A">
        <w:t xml:space="preserve"> </w:t>
      </w:r>
      <w:proofErr w:type="spellStart"/>
      <w:r w:rsidRPr="00DA761A">
        <w:t>принц</w:t>
      </w:r>
      <w:proofErr w:type="spellEnd"/>
      <w:r w:rsidRPr="00DA761A">
        <w:t xml:space="preserve"> е </w:t>
      </w:r>
      <w:proofErr w:type="spellStart"/>
      <w:r w:rsidRPr="00DA761A">
        <w:t>жертва</w:t>
      </w:r>
      <w:proofErr w:type="spellEnd"/>
      <w:r w:rsidRPr="00DA761A">
        <w:t xml:space="preserve"> - </w:t>
      </w:r>
      <w:proofErr w:type="spellStart"/>
      <w:r w:rsidRPr="00DA761A">
        <w:t>Даниел</w:t>
      </w:r>
      <w:proofErr w:type="spellEnd"/>
      <w:r w:rsidRPr="00DA761A">
        <w:t xml:space="preserve"> </w:t>
      </w:r>
      <w:proofErr w:type="spellStart"/>
      <w:r w:rsidRPr="00DA761A">
        <w:t>Даян</w:t>
      </w:r>
      <w:proofErr w:type="spellEnd"/>
      <w:r w:rsidRPr="00DA761A">
        <w:br/>
      </w:r>
      <w:proofErr w:type="spellStart"/>
      <w:r w:rsidRPr="00DA761A">
        <w:t>Да</w:t>
      </w:r>
      <w:proofErr w:type="spellEnd"/>
      <w:r w:rsidRPr="00DA761A">
        <w:t xml:space="preserve"> </w:t>
      </w:r>
      <w:proofErr w:type="spellStart"/>
      <w:r w:rsidRPr="00DA761A">
        <w:t>четем</w:t>
      </w:r>
      <w:proofErr w:type="spellEnd"/>
      <w:r w:rsidRPr="00DA761A">
        <w:t xml:space="preserve"> </w:t>
      </w:r>
      <w:proofErr w:type="spellStart"/>
      <w:r w:rsidRPr="00DA761A">
        <w:t>Казанова</w:t>
      </w:r>
      <w:proofErr w:type="spellEnd"/>
      <w:r w:rsidRPr="00DA761A">
        <w:t xml:space="preserve"> </w:t>
      </w:r>
      <w:proofErr w:type="spellStart"/>
      <w:r w:rsidRPr="00DA761A">
        <w:t>както</w:t>
      </w:r>
      <w:proofErr w:type="spellEnd"/>
      <w:r w:rsidRPr="00DA761A">
        <w:t xml:space="preserve"> </w:t>
      </w:r>
      <w:proofErr w:type="spellStart"/>
      <w:r w:rsidRPr="00DA761A">
        <w:t>Ивайло</w:t>
      </w:r>
      <w:proofErr w:type="spellEnd"/>
      <w:r w:rsidRPr="00DA761A">
        <w:t xml:space="preserve"> </w:t>
      </w:r>
      <w:proofErr w:type="spellStart"/>
      <w:r w:rsidRPr="00DA761A">
        <w:t>Знеполски</w:t>
      </w:r>
      <w:proofErr w:type="spellEnd"/>
      <w:r w:rsidRPr="00DA761A">
        <w:t xml:space="preserve"> </w:t>
      </w:r>
      <w:proofErr w:type="spellStart"/>
      <w:r w:rsidRPr="00DA761A">
        <w:t>чете</w:t>
      </w:r>
      <w:proofErr w:type="spellEnd"/>
      <w:r w:rsidRPr="00DA761A">
        <w:t xml:space="preserve"> </w:t>
      </w:r>
      <w:proofErr w:type="spellStart"/>
      <w:r w:rsidRPr="00DA761A">
        <w:t>Сад</w:t>
      </w:r>
      <w:proofErr w:type="spellEnd"/>
      <w:r w:rsidRPr="00DA761A">
        <w:t xml:space="preserve"> и </w:t>
      </w:r>
      <w:proofErr w:type="spellStart"/>
      <w:r w:rsidRPr="00DA761A">
        <w:t>Набоков</w:t>
      </w:r>
      <w:proofErr w:type="spellEnd"/>
      <w:r w:rsidRPr="00DA761A">
        <w:t xml:space="preserve"> - </w:t>
      </w:r>
      <w:proofErr w:type="spellStart"/>
      <w:r w:rsidRPr="00DA761A">
        <w:t>Стоян</w:t>
      </w:r>
      <w:proofErr w:type="spellEnd"/>
      <w:r w:rsidRPr="00DA761A">
        <w:t xml:space="preserve"> </w:t>
      </w:r>
      <w:proofErr w:type="spellStart"/>
      <w:r w:rsidRPr="00DA761A">
        <w:t>Атанасов</w:t>
      </w:r>
      <w:proofErr w:type="spellEnd"/>
      <w:r w:rsidRPr="00DA761A">
        <w:br/>
      </w:r>
      <w:proofErr w:type="spellStart"/>
      <w:r w:rsidRPr="00DA761A">
        <w:t>Същност</w:t>
      </w:r>
      <w:proofErr w:type="spellEnd"/>
      <w:r w:rsidRPr="00DA761A">
        <w:t xml:space="preserve">, </w:t>
      </w:r>
      <w:proofErr w:type="spellStart"/>
      <w:r w:rsidRPr="00DA761A">
        <w:t>генеалогия</w:t>
      </w:r>
      <w:proofErr w:type="spellEnd"/>
      <w:r w:rsidRPr="00DA761A">
        <w:t xml:space="preserve"> и </w:t>
      </w:r>
      <w:proofErr w:type="spellStart"/>
      <w:r w:rsidRPr="00DA761A">
        <w:t>критически</w:t>
      </w:r>
      <w:proofErr w:type="spellEnd"/>
      <w:r w:rsidRPr="00DA761A">
        <w:t xml:space="preserve"> </w:t>
      </w:r>
      <w:proofErr w:type="spellStart"/>
      <w:r w:rsidRPr="00DA761A">
        <w:t>потенциал</w:t>
      </w:r>
      <w:proofErr w:type="spellEnd"/>
      <w:r w:rsidRPr="00DA761A">
        <w:t xml:space="preserve"> </w:t>
      </w:r>
      <w:proofErr w:type="spellStart"/>
      <w:r w:rsidRPr="00DA761A">
        <w:t>на</w:t>
      </w:r>
      <w:proofErr w:type="spellEnd"/>
      <w:r w:rsidRPr="00DA761A">
        <w:t xml:space="preserve"> </w:t>
      </w:r>
      <w:proofErr w:type="spellStart"/>
      <w:r w:rsidRPr="00DA761A">
        <w:t>метафората</w:t>
      </w:r>
      <w:proofErr w:type="spellEnd"/>
      <w:r w:rsidRPr="00DA761A">
        <w:t xml:space="preserve"> </w:t>
      </w:r>
      <w:proofErr w:type="spellStart"/>
      <w:r w:rsidRPr="00DA761A">
        <w:t>чалгализация</w:t>
      </w:r>
      <w:proofErr w:type="spellEnd"/>
      <w:r w:rsidRPr="00DA761A">
        <w:t xml:space="preserve"> </w:t>
      </w:r>
      <w:proofErr w:type="spellStart"/>
      <w:r w:rsidRPr="00DA761A">
        <w:t>на</w:t>
      </w:r>
      <w:proofErr w:type="spellEnd"/>
      <w:r w:rsidRPr="00DA761A">
        <w:t xml:space="preserve"> </w:t>
      </w:r>
      <w:proofErr w:type="spellStart"/>
      <w:r w:rsidRPr="00DA761A">
        <w:t>обществено-политическия</w:t>
      </w:r>
      <w:proofErr w:type="spellEnd"/>
      <w:r w:rsidRPr="00DA761A">
        <w:t xml:space="preserve"> </w:t>
      </w:r>
      <w:proofErr w:type="spellStart"/>
      <w:r w:rsidRPr="00DA761A">
        <w:t>живот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"https://www.book.store.bg/c/p-pc/id-14827/knigi-ot-georgi-lozanov.html" </w:instrText>
      </w:r>
      <w:r w:rsidRPr="00DA761A">
        <w:fldChar w:fldCharType="separate"/>
      </w:r>
      <w:r w:rsidRPr="00DA761A">
        <w:rPr>
          <w:rStyle w:val="Hyperlink"/>
        </w:rPr>
        <w:t>Георги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Лозанов</w:t>
      </w:r>
      <w:proofErr w:type="spellEnd"/>
      <w:r w:rsidRPr="00DA761A">
        <w:fldChar w:fldCharType="end"/>
      </w:r>
      <w:r w:rsidRPr="00DA761A">
        <w:br/>
      </w:r>
      <w:proofErr w:type="spellStart"/>
      <w:r w:rsidRPr="00DA761A">
        <w:t>Силите</w:t>
      </w:r>
      <w:proofErr w:type="spellEnd"/>
      <w:r w:rsidRPr="00DA761A">
        <w:t xml:space="preserve"> </w:t>
      </w:r>
      <w:proofErr w:type="spellStart"/>
      <w:r w:rsidRPr="00DA761A">
        <w:t>на</w:t>
      </w:r>
      <w:proofErr w:type="spellEnd"/>
      <w:r w:rsidRPr="00DA761A">
        <w:t xml:space="preserve"> </w:t>
      </w:r>
      <w:proofErr w:type="spellStart"/>
      <w:r w:rsidRPr="00DA761A">
        <w:t>речта</w:t>
      </w:r>
      <w:proofErr w:type="spellEnd"/>
      <w:r w:rsidRPr="00DA761A">
        <w:t xml:space="preserve"> </w:t>
      </w:r>
      <w:proofErr w:type="spellStart"/>
      <w:r w:rsidRPr="00DA761A">
        <w:t>като</w:t>
      </w:r>
      <w:proofErr w:type="spellEnd"/>
      <w:r w:rsidRPr="00DA761A">
        <w:t xml:space="preserve"> </w:t>
      </w:r>
      <w:proofErr w:type="spellStart"/>
      <w:r w:rsidRPr="00DA761A">
        <w:t>сили</w:t>
      </w:r>
      <w:proofErr w:type="spellEnd"/>
      <w:r w:rsidRPr="00DA761A">
        <w:t xml:space="preserve"> </w:t>
      </w:r>
      <w:proofErr w:type="spellStart"/>
      <w:r w:rsidRPr="00DA761A">
        <w:t>на</w:t>
      </w:r>
      <w:proofErr w:type="spellEnd"/>
      <w:r w:rsidRPr="00DA761A">
        <w:t xml:space="preserve"> </w:t>
      </w:r>
      <w:proofErr w:type="spellStart"/>
      <w:r w:rsidRPr="00DA761A">
        <w:t>промяната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"https://www.book.store.bg/c/p-pc/id-1417/knigi-ot-dimityr-vacov.html" </w:instrText>
      </w:r>
      <w:r w:rsidRPr="00DA761A">
        <w:fldChar w:fldCharType="separate"/>
      </w:r>
      <w:r w:rsidRPr="00DA761A">
        <w:rPr>
          <w:rStyle w:val="Hyperlink"/>
        </w:rPr>
        <w:t>Димитър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Вацов</w:t>
      </w:r>
      <w:proofErr w:type="spellEnd"/>
      <w:r w:rsidRPr="00DA761A">
        <w:fldChar w:fldCharType="end"/>
      </w:r>
      <w:r w:rsidRPr="00DA761A">
        <w:br/>
      </w:r>
      <w:proofErr w:type="spellStart"/>
      <w:r w:rsidRPr="00DA761A">
        <w:t>Историческата</w:t>
      </w:r>
      <w:proofErr w:type="spellEnd"/>
      <w:r w:rsidRPr="00DA761A">
        <w:t xml:space="preserve"> </w:t>
      </w:r>
      <w:proofErr w:type="spellStart"/>
      <w:r w:rsidRPr="00DA761A">
        <w:t>истина</w:t>
      </w:r>
      <w:proofErr w:type="spellEnd"/>
      <w:r w:rsidRPr="00DA761A">
        <w:t xml:space="preserve"> и </w:t>
      </w:r>
      <w:proofErr w:type="spellStart"/>
      <w:r w:rsidRPr="00DA761A">
        <w:t>нейните</w:t>
      </w:r>
      <w:proofErr w:type="spellEnd"/>
      <w:r w:rsidRPr="00DA761A">
        <w:t xml:space="preserve"> </w:t>
      </w:r>
      <w:proofErr w:type="spellStart"/>
      <w:r w:rsidRPr="00DA761A">
        <w:t>граници</w:t>
      </w:r>
      <w:proofErr w:type="spellEnd"/>
      <w:r w:rsidRPr="00DA761A">
        <w:t xml:space="preserve"> - </w:t>
      </w:r>
      <w:proofErr w:type="spellStart"/>
      <w:r w:rsidRPr="00DA761A">
        <w:t>Джовани</w:t>
      </w:r>
      <w:proofErr w:type="spellEnd"/>
      <w:r w:rsidRPr="00DA761A">
        <w:t xml:space="preserve"> </w:t>
      </w:r>
      <w:proofErr w:type="spellStart"/>
      <w:r w:rsidRPr="00DA761A">
        <w:t>Леви</w:t>
      </w:r>
      <w:proofErr w:type="spellEnd"/>
      <w:r w:rsidRPr="00DA761A">
        <w:br/>
      </w:r>
      <w:proofErr w:type="spellStart"/>
      <w:r w:rsidRPr="00DA761A">
        <w:t>Документалният</w:t>
      </w:r>
      <w:proofErr w:type="spellEnd"/>
      <w:r w:rsidRPr="00DA761A">
        <w:t xml:space="preserve"> </w:t>
      </w:r>
      <w:proofErr w:type="spellStart"/>
      <w:r w:rsidRPr="00DA761A">
        <w:t>подход</w:t>
      </w:r>
      <w:proofErr w:type="spellEnd"/>
      <w:r w:rsidRPr="00DA761A">
        <w:t xml:space="preserve"> - </w:t>
      </w:r>
      <w:proofErr w:type="spellStart"/>
      <w:r w:rsidRPr="00DA761A">
        <w:t>Стилян</w:t>
      </w:r>
      <w:proofErr w:type="spellEnd"/>
      <w:r w:rsidRPr="00DA761A">
        <w:t xml:space="preserve"> </w:t>
      </w:r>
      <w:proofErr w:type="spellStart"/>
      <w:r w:rsidRPr="00DA761A">
        <w:t>Йотов</w:t>
      </w:r>
      <w:proofErr w:type="spellEnd"/>
      <w:r w:rsidRPr="00DA761A">
        <w:br/>
      </w:r>
      <w:proofErr w:type="spellStart"/>
      <w:r w:rsidRPr="00DA761A">
        <w:t>Градско</w:t>
      </w:r>
      <w:proofErr w:type="spellEnd"/>
      <w:r w:rsidRPr="00DA761A">
        <w:t xml:space="preserve"> </w:t>
      </w:r>
      <w:proofErr w:type="spellStart"/>
      <w:r w:rsidRPr="00DA761A">
        <w:t>събуждане</w:t>
      </w:r>
      <w:proofErr w:type="spellEnd"/>
      <w:r w:rsidRPr="00DA761A">
        <w:t xml:space="preserve">: </w:t>
      </w:r>
      <w:proofErr w:type="spellStart"/>
      <w:r w:rsidRPr="00DA761A">
        <w:t>русенски</w:t>
      </w:r>
      <w:proofErr w:type="spellEnd"/>
      <w:r w:rsidRPr="00DA761A">
        <w:t xml:space="preserve"> и </w:t>
      </w:r>
      <w:proofErr w:type="spellStart"/>
      <w:r w:rsidRPr="00DA761A">
        <w:t>софийски</w:t>
      </w:r>
      <w:proofErr w:type="spellEnd"/>
      <w:r w:rsidRPr="00DA761A">
        <w:t xml:space="preserve"> </w:t>
      </w:r>
      <w:proofErr w:type="spellStart"/>
      <w:r w:rsidRPr="00DA761A">
        <w:t>животописи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"https://www.book.store.bg/c/p-pc/id-4001/knigi-ot-mihail-gruev.html" </w:instrText>
      </w:r>
      <w:r w:rsidRPr="00DA761A">
        <w:fldChar w:fldCharType="separate"/>
      </w:r>
      <w:r w:rsidRPr="00DA761A">
        <w:rPr>
          <w:rStyle w:val="Hyperlink"/>
        </w:rPr>
        <w:t>Михаил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Груев</w:t>
      </w:r>
      <w:proofErr w:type="spellEnd"/>
      <w:r w:rsidRPr="00DA761A">
        <w:fldChar w:fldCharType="end"/>
      </w:r>
      <w:r w:rsidRPr="00DA761A">
        <w:br/>
      </w:r>
      <w:proofErr w:type="spellStart"/>
      <w:r w:rsidRPr="00DA761A">
        <w:t>За</w:t>
      </w:r>
      <w:proofErr w:type="spellEnd"/>
      <w:r w:rsidRPr="00DA761A">
        <w:t xml:space="preserve"> </w:t>
      </w:r>
      <w:proofErr w:type="spellStart"/>
      <w:r w:rsidRPr="00DA761A">
        <w:t>изкуството</w:t>
      </w:r>
      <w:proofErr w:type="spellEnd"/>
      <w:r w:rsidRPr="00DA761A">
        <w:t xml:space="preserve"> </w:t>
      </w:r>
      <w:proofErr w:type="spellStart"/>
      <w:r w:rsidRPr="00DA761A">
        <w:t>да</w:t>
      </w:r>
      <w:proofErr w:type="spellEnd"/>
      <w:r w:rsidRPr="00DA761A">
        <w:t xml:space="preserve"> </w:t>
      </w:r>
      <w:proofErr w:type="spellStart"/>
      <w:r w:rsidRPr="00DA761A">
        <w:t>поддържаш</w:t>
      </w:r>
      <w:proofErr w:type="spellEnd"/>
      <w:r w:rsidRPr="00DA761A">
        <w:t xml:space="preserve"> </w:t>
      </w:r>
      <w:proofErr w:type="spellStart"/>
      <w:r w:rsidRPr="00DA761A">
        <w:t>разговор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"https://www.book.store.bg/c/p-pc/id-22492/uchebnici-ot-hristo-todorov.html" </w:instrText>
      </w:r>
      <w:r w:rsidRPr="00DA761A">
        <w:fldChar w:fldCharType="separate"/>
      </w:r>
      <w:r w:rsidRPr="00DA761A">
        <w:rPr>
          <w:rStyle w:val="Hyperlink"/>
        </w:rPr>
        <w:t>Христо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Тодоров</w:t>
      </w:r>
      <w:proofErr w:type="spellEnd"/>
      <w:r w:rsidRPr="00DA761A">
        <w:fldChar w:fldCharType="end"/>
      </w:r>
      <w:r w:rsidRPr="00DA761A">
        <w:br/>
      </w:r>
      <w:proofErr w:type="spellStart"/>
      <w:r w:rsidRPr="00DA761A">
        <w:t>Изпитанието</w:t>
      </w:r>
      <w:proofErr w:type="spellEnd"/>
      <w:r w:rsidRPr="00DA761A">
        <w:t xml:space="preserve"> </w:t>
      </w:r>
      <w:proofErr w:type="spellStart"/>
      <w:r w:rsidRPr="00DA761A">
        <w:t>на</w:t>
      </w:r>
      <w:proofErr w:type="spellEnd"/>
      <w:r w:rsidRPr="00DA761A">
        <w:t xml:space="preserve"> </w:t>
      </w:r>
      <w:proofErr w:type="spellStart"/>
      <w:r w:rsidRPr="00DA761A">
        <w:t>различието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"https://www.book.store.bg/c/p-pc/id-1596/knigi-ot-vladimir-gradev.html" </w:instrText>
      </w:r>
      <w:r w:rsidRPr="00DA761A">
        <w:fldChar w:fldCharType="separate"/>
      </w:r>
      <w:r w:rsidRPr="00DA761A">
        <w:rPr>
          <w:rStyle w:val="Hyperlink"/>
        </w:rPr>
        <w:t>Владимир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Градев</w:t>
      </w:r>
      <w:proofErr w:type="spellEnd"/>
      <w:r w:rsidRPr="00DA761A">
        <w:fldChar w:fldCharType="end"/>
      </w:r>
      <w:r w:rsidRPr="00DA761A">
        <w:br/>
      </w:r>
      <w:proofErr w:type="spellStart"/>
      <w:r w:rsidRPr="00DA761A">
        <w:t>Утопията</w:t>
      </w:r>
      <w:proofErr w:type="spellEnd"/>
      <w:r w:rsidRPr="00DA761A">
        <w:t xml:space="preserve">: </w:t>
      </w:r>
      <w:proofErr w:type="spellStart"/>
      <w:r w:rsidRPr="00DA761A">
        <w:t>перспективи</w:t>
      </w:r>
      <w:proofErr w:type="spellEnd"/>
      <w:r w:rsidRPr="00DA761A">
        <w:t xml:space="preserve"> и </w:t>
      </w:r>
      <w:proofErr w:type="spellStart"/>
      <w:r w:rsidRPr="00DA761A">
        <w:t>безперспективност</w:t>
      </w:r>
      <w:proofErr w:type="spellEnd"/>
      <w:r w:rsidRPr="00DA761A">
        <w:t xml:space="preserve"> </w:t>
      </w:r>
      <w:proofErr w:type="spellStart"/>
      <w:r w:rsidRPr="00DA761A">
        <w:t>на</w:t>
      </w:r>
      <w:proofErr w:type="spellEnd"/>
      <w:r w:rsidRPr="00DA761A">
        <w:t xml:space="preserve"> </w:t>
      </w:r>
      <w:proofErr w:type="spellStart"/>
      <w:r w:rsidRPr="00DA761A">
        <w:t>нейното</w:t>
      </w:r>
      <w:proofErr w:type="spellEnd"/>
      <w:r w:rsidRPr="00DA761A">
        <w:t xml:space="preserve"> </w:t>
      </w:r>
      <w:proofErr w:type="spellStart"/>
      <w:r w:rsidRPr="00DA761A">
        <w:t>теоретизиране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"https://www.book.store.bg/c/p-pc/id-17532/knigi-ot-aleksandyr-kiosev.html" </w:instrText>
      </w:r>
      <w:r w:rsidRPr="00DA761A">
        <w:fldChar w:fldCharType="separate"/>
      </w:r>
      <w:r w:rsidRPr="00DA761A">
        <w:rPr>
          <w:rStyle w:val="Hyperlink"/>
        </w:rPr>
        <w:t>Александър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Кьосев</w:t>
      </w:r>
      <w:proofErr w:type="spellEnd"/>
      <w:r w:rsidRPr="00DA761A">
        <w:fldChar w:fldCharType="end"/>
      </w:r>
      <w:r w:rsidRPr="00DA761A">
        <w:br/>
      </w:r>
      <w:proofErr w:type="spellStart"/>
      <w:r w:rsidRPr="00DA761A">
        <w:t>Мисли</w:t>
      </w:r>
      <w:proofErr w:type="spellEnd"/>
      <w:r w:rsidRPr="00DA761A">
        <w:t xml:space="preserve"> </w:t>
      </w:r>
      <w:proofErr w:type="spellStart"/>
      <w:r w:rsidRPr="00DA761A">
        <w:t>относно</w:t>
      </w:r>
      <w:proofErr w:type="spellEnd"/>
      <w:r w:rsidRPr="00DA761A">
        <w:t xml:space="preserve"> </w:t>
      </w:r>
      <w:proofErr w:type="spellStart"/>
      <w:r w:rsidRPr="00DA761A">
        <w:t>сегашната</w:t>
      </w:r>
      <w:proofErr w:type="spellEnd"/>
      <w:r w:rsidRPr="00DA761A">
        <w:t xml:space="preserve"> </w:t>
      </w:r>
      <w:proofErr w:type="spellStart"/>
      <w:r w:rsidRPr="00DA761A">
        <w:t>криза</w:t>
      </w:r>
      <w:proofErr w:type="spellEnd"/>
      <w:r w:rsidRPr="00DA761A">
        <w:t xml:space="preserve"> </w:t>
      </w:r>
      <w:proofErr w:type="spellStart"/>
      <w:r w:rsidRPr="00DA761A">
        <w:t>на</w:t>
      </w:r>
      <w:proofErr w:type="spellEnd"/>
      <w:r w:rsidRPr="00DA761A">
        <w:t xml:space="preserve"> </w:t>
      </w:r>
      <w:proofErr w:type="spellStart"/>
      <w:r w:rsidRPr="00DA761A">
        <w:t>социологията</w:t>
      </w:r>
      <w:proofErr w:type="spellEnd"/>
      <w:r w:rsidRPr="00DA761A">
        <w:t xml:space="preserve"> - </w:t>
      </w:r>
      <w:proofErr w:type="spellStart"/>
      <w:r w:rsidRPr="00DA761A">
        <w:t>Сирил</w:t>
      </w:r>
      <w:proofErr w:type="spellEnd"/>
      <w:r w:rsidRPr="00DA761A">
        <w:t xml:space="preserve"> </w:t>
      </w:r>
      <w:proofErr w:type="spellStart"/>
      <w:r w:rsidRPr="00DA761A">
        <w:t>Льомийо</w:t>
      </w:r>
      <w:proofErr w:type="spellEnd"/>
      <w:r w:rsidRPr="00DA761A">
        <w:br/>
      </w:r>
      <w:proofErr w:type="spellStart"/>
      <w:r w:rsidRPr="00DA761A">
        <w:t>Социални</w:t>
      </w:r>
      <w:proofErr w:type="spellEnd"/>
      <w:r w:rsidRPr="00DA761A">
        <w:t xml:space="preserve"> </w:t>
      </w:r>
      <w:proofErr w:type="spellStart"/>
      <w:r w:rsidRPr="00DA761A">
        <w:t>науки</w:t>
      </w:r>
      <w:proofErr w:type="spellEnd"/>
      <w:r w:rsidRPr="00DA761A">
        <w:t xml:space="preserve"> и </w:t>
      </w:r>
      <w:proofErr w:type="spellStart"/>
      <w:r w:rsidRPr="00DA761A">
        <w:t>революционна</w:t>
      </w:r>
      <w:proofErr w:type="spellEnd"/>
      <w:r w:rsidRPr="00DA761A">
        <w:t xml:space="preserve"> </w:t>
      </w:r>
      <w:proofErr w:type="spellStart"/>
      <w:r w:rsidRPr="00DA761A">
        <w:t>промяна</w:t>
      </w:r>
      <w:proofErr w:type="spellEnd"/>
      <w:r w:rsidRPr="00DA761A">
        <w:t xml:space="preserve"> - </w:t>
      </w:r>
      <w:proofErr w:type="spellStart"/>
      <w:r w:rsidRPr="00DA761A">
        <w:t>прагматични</w:t>
      </w:r>
      <w:proofErr w:type="spellEnd"/>
      <w:r w:rsidRPr="00DA761A">
        <w:t xml:space="preserve"> </w:t>
      </w:r>
      <w:proofErr w:type="spellStart"/>
      <w:r w:rsidRPr="00DA761A">
        <w:t>аспекти</w:t>
      </w:r>
      <w:proofErr w:type="spellEnd"/>
      <w:r w:rsidRPr="00DA761A">
        <w:t xml:space="preserve"> - </w:t>
      </w:r>
      <w:proofErr w:type="spellStart"/>
      <w:r w:rsidRPr="00DA761A">
        <w:fldChar w:fldCharType="begin"/>
      </w:r>
      <w:r w:rsidRPr="00DA761A">
        <w:instrText xml:space="preserve"> HYPERLINK "https://www.book.store.bg/c/p-pc/id-4405/knigi-ot-ivajlo-znepolski.html" </w:instrText>
      </w:r>
      <w:r w:rsidRPr="00DA761A">
        <w:fldChar w:fldCharType="separate"/>
      </w:r>
      <w:r w:rsidRPr="00DA761A">
        <w:rPr>
          <w:rStyle w:val="Hyperlink"/>
        </w:rPr>
        <w:t>Ивайло</w:t>
      </w:r>
      <w:proofErr w:type="spellEnd"/>
      <w:r w:rsidRPr="00DA761A">
        <w:rPr>
          <w:rStyle w:val="Hyperlink"/>
        </w:rPr>
        <w:t xml:space="preserve"> </w:t>
      </w:r>
      <w:proofErr w:type="spellStart"/>
      <w:r w:rsidRPr="00DA761A">
        <w:rPr>
          <w:rStyle w:val="Hyperlink"/>
        </w:rPr>
        <w:t>Знеполски</w:t>
      </w:r>
      <w:proofErr w:type="spellEnd"/>
      <w:r w:rsidRPr="00DA761A">
        <w:fldChar w:fldCharType="end"/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88"/>
    <w:rsid w:val="00614B70"/>
    <w:rsid w:val="00747A48"/>
    <w:rsid w:val="00811F88"/>
    <w:rsid w:val="00D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2023-12-28T09:58:00Z</dcterms:created>
  <dcterms:modified xsi:type="dcterms:W3CDTF">2023-12-28T09:59:00Z</dcterms:modified>
</cp:coreProperties>
</file>