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BFCC9" w14:textId="77777777" w:rsidR="00A059A1" w:rsidRPr="00A059A1" w:rsidRDefault="00A059A1" w:rsidP="00A059A1">
      <w:r w:rsidRPr="00A059A1">
        <w:t>Използвани съкращения</w:t>
      </w:r>
      <w:r w:rsidRPr="00A059A1">
        <w:br/>
        <w:t>Въведение</w:t>
      </w:r>
      <w:r w:rsidRPr="00A059A1">
        <w:br/>
      </w:r>
      <w:r w:rsidRPr="00A059A1">
        <w:rPr>
          <w:b/>
          <w:bCs/>
        </w:rPr>
        <w:t>Историческо развитие на принудителното изпълнение на публичните вземания</w:t>
      </w:r>
    </w:p>
    <w:p w14:paraId="762D80F6" w14:textId="77777777" w:rsidR="00A059A1" w:rsidRPr="00A059A1" w:rsidRDefault="00A059A1" w:rsidP="00A059A1">
      <w:pPr>
        <w:numPr>
          <w:ilvl w:val="0"/>
          <w:numId w:val="1"/>
        </w:numPr>
      </w:pPr>
      <w:r w:rsidRPr="00A059A1">
        <w:t>Развитие на принудителното изпълнение на държавните вземания в следосвобожденска България</w:t>
      </w:r>
    </w:p>
    <w:p w14:paraId="4AB94451" w14:textId="77777777" w:rsidR="00A059A1" w:rsidRPr="00A059A1" w:rsidRDefault="00A059A1" w:rsidP="00A059A1">
      <w:pPr>
        <w:numPr>
          <w:ilvl w:val="1"/>
          <w:numId w:val="1"/>
        </w:numPr>
      </w:pPr>
      <w:r w:rsidRPr="00A059A1">
        <w:t>Организация на реда за събиране на държавните вземания след Освобождението</w:t>
      </w:r>
    </w:p>
    <w:p w14:paraId="407EC772" w14:textId="77777777" w:rsidR="00A059A1" w:rsidRPr="00A059A1" w:rsidRDefault="00A059A1" w:rsidP="00A059A1">
      <w:pPr>
        <w:numPr>
          <w:ilvl w:val="2"/>
          <w:numId w:val="1"/>
        </w:numPr>
      </w:pPr>
      <w:r w:rsidRPr="00A059A1">
        <w:t xml:space="preserve">Закон за околийските </w:t>
      </w:r>
      <w:proofErr w:type="spellStart"/>
      <w:r w:rsidRPr="00A059A1">
        <w:t>ковчезници</w:t>
      </w:r>
      <w:proofErr w:type="spellEnd"/>
    </w:p>
    <w:p w14:paraId="5AB62918" w14:textId="77777777" w:rsidR="00A059A1" w:rsidRPr="00A059A1" w:rsidRDefault="00A059A1" w:rsidP="00A059A1">
      <w:pPr>
        <w:numPr>
          <w:ilvl w:val="2"/>
          <w:numId w:val="1"/>
        </w:numPr>
      </w:pPr>
      <w:r w:rsidRPr="00A059A1">
        <w:t>Закон за бирниците</w:t>
      </w:r>
    </w:p>
    <w:p w14:paraId="19535EE7" w14:textId="77777777" w:rsidR="00A059A1" w:rsidRPr="00A059A1" w:rsidRDefault="00A059A1" w:rsidP="00A059A1">
      <w:pPr>
        <w:numPr>
          <w:ilvl w:val="2"/>
          <w:numId w:val="1"/>
        </w:numPr>
      </w:pPr>
      <w:r w:rsidRPr="00A059A1">
        <w:t>Закон за събиране на преките данъци</w:t>
      </w:r>
    </w:p>
    <w:p w14:paraId="2E6C8DF3" w14:textId="77777777" w:rsidR="00A059A1" w:rsidRPr="00A059A1" w:rsidRDefault="00A059A1" w:rsidP="00A059A1">
      <w:pPr>
        <w:numPr>
          <w:ilvl w:val="2"/>
          <w:numId w:val="1"/>
        </w:numPr>
      </w:pPr>
      <w:r w:rsidRPr="00A059A1">
        <w:t>Закон за данъка върху имоти, придобити по безвъзмезден начин</w:t>
      </w:r>
    </w:p>
    <w:p w14:paraId="158E6870" w14:textId="77777777" w:rsidR="00A059A1" w:rsidRPr="00A059A1" w:rsidRDefault="00A059A1" w:rsidP="00A059A1">
      <w:pPr>
        <w:numPr>
          <w:ilvl w:val="0"/>
          <w:numId w:val="1"/>
        </w:numPr>
      </w:pPr>
      <w:r w:rsidRPr="00A059A1">
        <w:t>Развитие на правната уредба на принудителното изпълнение по отношение на държавните вземания в периода от 40</w:t>
      </w:r>
      <w:r w:rsidRPr="00A059A1">
        <w:rPr>
          <w:vertAlign w:val="superscript"/>
        </w:rPr>
        <w:t>-те</w:t>
      </w:r>
      <w:r w:rsidRPr="00A059A1">
        <w:t> години на миналия век до 2000 година</w:t>
      </w:r>
    </w:p>
    <w:p w14:paraId="13495D44" w14:textId="77777777" w:rsidR="00A059A1" w:rsidRPr="00A059A1" w:rsidRDefault="00A059A1" w:rsidP="00A059A1">
      <w:pPr>
        <w:numPr>
          <w:ilvl w:val="1"/>
          <w:numId w:val="1"/>
        </w:numPr>
      </w:pPr>
      <w:r w:rsidRPr="00A059A1">
        <w:t>Закон за събиране на данъците и други държавни вземания</w:t>
      </w:r>
    </w:p>
    <w:p w14:paraId="008BC59C" w14:textId="77777777" w:rsidR="00A059A1" w:rsidRPr="00A059A1" w:rsidRDefault="00A059A1" w:rsidP="00A059A1">
      <w:pPr>
        <w:numPr>
          <w:ilvl w:val="1"/>
          <w:numId w:val="1"/>
        </w:numPr>
      </w:pPr>
      <w:r w:rsidRPr="00A059A1">
        <w:t>Наредба за събиране на държавните вземания</w:t>
      </w:r>
    </w:p>
    <w:p w14:paraId="0D28A53A" w14:textId="77777777" w:rsidR="00A059A1" w:rsidRPr="00A059A1" w:rsidRDefault="00A059A1" w:rsidP="00A059A1">
      <w:pPr>
        <w:numPr>
          <w:ilvl w:val="1"/>
          <w:numId w:val="1"/>
        </w:numPr>
      </w:pPr>
      <w:r w:rsidRPr="00A059A1">
        <w:t>Закон за събиране на държавните вземания</w:t>
      </w:r>
    </w:p>
    <w:p w14:paraId="6B575459" w14:textId="77777777" w:rsidR="00A059A1" w:rsidRPr="00A059A1" w:rsidRDefault="00A059A1" w:rsidP="00A059A1">
      <w:pPr>
        <w:numPr>
          <w:ilvl w:val="1"/>
          <w:numId w:val="1"/>
        </w:numPr>
      </w:pPr>
      <w:r w:rsidRPr="00A059A1">
        <w:t>Закон за събиране на държавните вземания от 1996 г.</w:t>
      </w:r>
    </w:p>
    <w:p w14:paraId="104BBB1B" w14:textId="77777777" w:rsidR="00A059A1" w:rsidRPr="00A059A1" w:rsidRDefault="00A059A1" w:rsidP="00A059A1">
      <w:pPr>
        <w:numPr>
          <w:ilvl w:val="0"/>
          <w:numId w:val="1"/>
        </w:numPr>
      </w:pPr>
      <w:r w:rsidRPr="00A059A1">
        <w:t>Данъчен процесуален кодекс</w:t>
      </w:r>
    </w:p>
    <w:p w14:paraId="4455B1BB" w14:textId="77777777" w:rsidR="00A059A1" w:rsidRPr="00A059A1" w:rsidRDefault="00A059A1" w:rsidP="00A059A1">
      <w:pPr>
        <w:numPr>
          <w:ilvl w:val="0"/>
          <w:numId w:val="1"/>
        </w:numPr>
      </w:pPr>
      <w:r w:rsidRPr="00A059A1">
        <w:t>Данъчно-осигурителен процесуален кодекс</w:t>
      </w:r>
    </w:p>
    <w:p w14:paraId="2690323F" w14:textId="77777777" w:rsidR="00A059A1" w:rsidRPr="00A059A1" w:rsidRDefault="00A059A1" w:rsidP="00A059A1">
      <w:r w:rsidRPr="00A059A1">
        <w:rPr>
          <w:b/>
          <w:bCs/>
        </w:rPr>
        <w:t>Обща характеристика на принудителното изпълнение на публичните вземания</w:t>
      </w:r>
    </w:p>
    <w:p w14:paraId="04E4502A" w14:textId="77777777" w:rsidR="00A059A1" w:rsidRPr="00A059A1" w:rsidRDefault="00A059A1" w:rsidP="00A059A1">
      <w:pPr>
        <w:numPr>
          <w:ilvl w:val="0"/>
          <w:numId w:val="2"/>
        </w:numPr>
      </w:pPr>
      <w:r w:rsidRPr="00A059A1">
        <w:t>Понятие, предмет и метод на изпълнителното право</w:t>
      </w:r>
    </w:p>
    <w:p w14:paraId="45E4145A" w14:textId="77777777" w:rsidR="00A059A1" w:rsidRPr="00A059A1" w:rsidRDefault="00A059A1" w:rsidP="00A059A1">
      <w:pPr>
        <w:numPr>
          <w:ilvl w:val="0"/>
          <w:numId w:val="2"/>
        </w:numPr>
      </w:pPr>
      <w:r w:rsidRPr="00A059A1">
        <w:t>Принципи на принудителното изпълнение</w:t>
      </w:r>
    </w:p>
    <w:p w14:paraId="59EDAA45" w14:textId="77777777" w:rsidR="00A059A1" w:rsidRPr="00A059A1" w:rsidRDefault="00A059A1" w:rsidP="00A059A1">
      <w:pPr>
        <w:numPr>
          <w:ilvl w:val="0"/>
          <w:numId w:val="2"/>
        </w:numPr>
      </w:pPr>
      <w:r w:rsidRPr="00A059A1">
        <w:t>Понятие държавно вземане</w:t>
      </w:r>
    </w:p>
    <w:p w14:paraId="0DA9F049" w14:textId="77777777" w:rsidR="00A059A1" w:rsidRPr="00A059A1" w:rsidRDefault="00A059A1" w:rsidP="00A059A1">
      <w:pPr>
        <w:numPr>
          <w:ilvl w:val="1"/>
          <w:numId w:val="2"/>
        </w:numPr>
      </w:pPr>
      <w:r w:rsidRPr="00A059A1">
        <w:t>Същност на държавните вземания</w:t>
      </w:r>
    </w:p>
    <w:p w14:paraId="4B73E47B" w14:textId="77777777" w:rsidR="00A059A1" w:rsidRPr="00A059A1" w:rsidRDefault="00A059A1" w:rsidP="00A059A1">
      <w:pPr>
        <w:numPr>
          <w:ilvl w:val="1"/>
          <w:numId w:val="2"/>
        </w:numPr>
      </w:pPr>
      <w:r w:rsidRPr="00A059A1">
        <w:t>Видове държавни вземания</w:t>
      </w:r>
    </w:p>
    <w:p w14:paraId="381112DC" w14:textId="77777777" w:rsidR="00A059A1" w:rsidRPr="00A059A1" w:rsidRDefault="00A059A1" w:rsidP="00A059A1">
      <w:pPr>
        <w:numPr>
          <w:ilvl w:val="1"/>
          <w:numId w:val="2"/>
        </w:numPr>
      </w:pPr>
      <w:r w:rsidRPr="00A059A1">
        <w:t>Публични държавни и общински вземания</w:t>
      </w:r>
    </w:p>
    <w:p w14:paraId="020D430A" w14:textId="77777777" w:rsidR="00A059A1" w:rsidRPr="00A059A1" w:rsidRDefault="00A059A1" w:rsidP="00A059A1">
      <w:pPr>
        <w:numPr>
          <w:ilvl w:val="0"/>
          <w:numId w:val="2"/>
        </w:numPr>
      </w:pPr>
      <w:r w:rsidRPr="00A059A1">
        <w:t>Доброволно изпълнение на публичните вземания и принудително изпълнение</w:t>
      </w:r>
    </w:p>
    <w:p w14:paraId="51D18430" w14:textId="77777777" w:rsidR="00A059A1" w:rsidRPr="00A059A1" w:rsidRDefault="00A059A1" w:rsidP="00A059A1">
      <w:pPr>
        <w:numPr>
          <w:ilvl w:val="0"/>
          <w:numId w:val="2"/>
        </w:numPr>
      </w:pPr>
      <w:r w:rsidRPr="00A059A1">
        <w:t>Гаранции и привилегии при събиране на публичните вземания</w:t>
      </w:r>
    </w:p>
    <w:p w14:paraId="6DC9100F" w14:textId="77777777" w:rsidR="00A059A1" w:rsidRPr="00A059A1" w:rsidRDefault="00A059A1" w:rsidP="00A059A1">
      <w:pPr>
        <w:numPr>
          <w:ilvl w:val="0"/>
          <w:numId w:val="2"/>
        </w:numPr>
      </w:pPr>
      <w:r w:rsidRPr="00A059A1">
        <w:t>Привилегии при събиране на публичните вземания</w:t>
      </w:r>
    </w:p>
    <w:p w14:paraId="557A127F" w14:textId="77777777" w:rsidR="00A059A1" w:rsidRPr="00A059A1" w:rsidRDefault="00A059A1" w:rsidP="00A059A1">
      <w:pPr>
        <w:numPr>
          <w:ilvl w:val="0"/>
          <w:numId w:val="2"/>
        </w:numPr>
      </w:pPr>
      <w:r w:rsidRPr="00A059A1">
        <w:t>Органи на принудителното изпълнение на публични вземания</w:t>
      </w:r>
    </w:p>
    <w:p w14:paraId="47248680" w14:textId="77777777" w:rsidR="00A059A1" w:rsidRPr="00A059A1" w:rsidRDefault="00A059A1" w:rsidP="00A059A1">
      <w:pPr>
        <w:numPr>
          <w:ilvl w:val="0"/>
          <w:numId w:val="2"/>
        </w:numPr>
      </w:pPr>
      <w:r w:rsidRPr="00A059A1">
        <w:t>Участници, субекти и страни в производството по принудително изпълнение на публични вземания</w:t>
      </w:r>
    </w:p>
    <w:p w14:paraId="5F48B9B6" w14:textId="77777777" w:rsidR="00A059A1" w:rsidRPr="00A059A1" w:rsidRDefault="00A059A1" w:rsidP="00A059A1">
      <w:pPr>
        <w:numPr>
          <w:ilvl w:val="0"/>
          <w:numId w:val="2"/>
        </w:numPr>
      </w:pPr>
      <w:r w:rsidRPr="00A059A1">
        <w:t>Стадии на производството по принудителното изпълнение на публични вземания</w:t>
      </w:r>
    </w:p>
    <w:p w14:paraId="04095376" w14:textId="77777777" w:rsidR="00A059A1" w:rsidRPr="00A059A1" w:rsidRDefault="00A059A1" w:rsidP="00A059A1">
      <w:r w:rsidRPr="00A059A1">
        <w:rPr>
          <w:b/>
          <w:bCs/>
        </w:rPr>
        <w:lastRenderedPageBreak/>
        <w:t>Принудително изпълнение на публични вземания</w:t>
      </w:r>
    </w:p>
    <w:p w14:paraId="74D38F42" w14:textId="77777777" w:rsidR="00A059A1" w:rsidRPr="00A059A1" w:rsidRDefault="00A059A1" w:rsidP="00A059A1">
      <w:pPr>
        <w:numPr>
          <w:ilvl w:val="0"/>
          <w:numId w:val="3"/>
        </w:numPr>
      </w:pPr>
      <w:r w:rsidRPr="00A059A1">
        <w:t>Започване и развитие на принудителното изпълнение на публични вземания</w:t>
      </w:r>
    </w:p>
    <w:p w14:paraId="732BDC6C" w14:textId="77777777" w:rsidR="00A059A1" w:rsidRPr="00A059A1" w:rsidRDefault="00A059A1" w:rsidP="00A059A1">
      <w:pPr>
        <w:numPr>
          <w:ilvl w:val="1"/>
          <w:numId w:val="3"/>
        </w:numPr>
      </w:pPr>
      <w:r w:rsidRPr="00A059A1">
        <w:t>Образуване на изпълнително дело</w:t>
      </w:r>
    </w:p>
    <w:p w14:paraId="74B40867" w14:textId="77777777" w:rsidR="00A059A1" w:rsidRPr="00A059A1" w:rsidRDefault="00A059A1" w:rsidP="00A059A1">
      <w:pPr>
        <w:numPr>
          <w:ilvl w:val="1"/>
          <w:numId w:val="3"/>
        </w:numPr>
      </w:pPr>
      <w:r w:rsidRPr="00A059A1">
        <w:t>Спиране и възобновяване на изпълнителното производство</w:t>
      </w:r>
    </w:p>
    <w:p w14:paraId="39B34A49" w14:textId="77777777" w:rsidR="00A059A1" w:rsidRPr="00A059A1" w:rsidRDefault="00A059A1" w:rsidP="00A059A1">
      <w:pPr>
        <w:numPr>
          <w:ilvl w:val="2"/>
          <w:numId w:val="3"/>
        </w:numPr>
      </w:pPr>
      <w:r w:rsidRPr="00A059A1">
        <w:t>Спиране на изпълнителното производство</w:t>
      </w:r>
    </w:p>
    <w:p w14:paraId="2E359788" w14:textId="77777777" w:rsidR="00A059A1" w:rsidRPr="00A059A1" w:rsidRDefault="00A059A1" w:rsidP="00A059A1">
      <w:pPr>
        <w:numPr>
          <w:ilvl w:val="2"/>
          <w:numId w:val="3"/>
        </w:numPr>
      </w:pPr>
      <w:r w:rsidRPr="00A059A1">
        <w:t>Възобновяване на спряно изпълнително производство</w:t>
      </w:r>
    </w:p>
    <w:p w14:paraId="5902FB0C" w14:textId="77777777" w:rsidR="00A059A1" w:rsidRPr="00A059A1" w:rsidRDefault="00A059A1" w:rsidP="00A059A1">
      <w:pPr>
        <w:numPr>
          <w:ilvl w:val="1"/>
          <w:numId w:val="3"/>
        </w:numPr>
      </w:pPr>
      <w:r w:rsidRPr="00A059A1">
        <w:t>Производство за принудително изпълнение при несъстоятелност на длъжника</w:t>
      </w:r>
    </w:p>
    <w:p w14:paraId="6265CF81" w14:textId="77777777" w:rsidR="00A059A1" w:rsidRPr="00A059A1" w:rsidRDefault="00A059A1" w:rsidP="00A059A1">
      <w:pPr>
        <w:numPr>
          <w:ilvl w:val="1"/>
          <w:numId w:val="3"/>
        </w:numPr>
      </w:pPr>
      <w:r w:rsidRPr="00A059A1">
        <w:t>Прекратяване на изпълнителното производство</w:t>
      </w:r>
    </w:p>
    <w:p w14:paraId="76D66106" w14:textId="77777777" w:rsidR="00A059A1" w:rsidRPr="00A059A1" w:rsidRDefault="00A059A1" w:rsidP="00A059A1">
      <w:pPr>
        <w:numPr>
          <w:ilvl w:val="0"/>
          <w:numId w:val="3"/>
        </w:numPr>
      </w:pPr>
      <w:r w:rsidRPr="00A059A1">
        <w:t>Имуществото на длъжника като обект на принудително изпълнение</w:t>
      </w:r>
    </w:p>
    <w:p w14:paraId="1955293B" w14:textId="77777777" w:rsidR="00A059A1" w:rsidRPr="00A059A1" w:rsidRDefault="00A059A1" w:rsidP="00A059A1">
      <w:pPr>
        <w:numPr>
          <w:ilvl w:val="0"/>
          <w:numId w:val="3"/>
        </w:numPr>
      </w:pPr>
      <w:r w:rsidRPr="00A059A1">
        <w:t>Изпълнителни способи</w:t>
      </w:r>
    </w:p>
    <w:p w14:paraId="731B6E42" w14:textId="77777777" w:rsidR="00A059A1" w:rsidRPr="00A059A1" w:rsidRDefault="00A059A1" w:rsidP="00A059A1">
      <w:pPr>
        <w:numPr>
          <w:ilvl w:val="1"/>
          <w:numId w:val="3"/>
        </w:numPr>
      </w:pPr>
      <w:r w:rsidRPr="00A059A1">
        <w:t>Изпълнение върху вземания на длъжника от банки</w:t>
      </w:r>
    </w:p>
    <w:p w14:paraId="7E61D228" w14:textId="77777777" w:rsidR="00A059A1" w:rsidRPr="00A059A1" w:rsidRDefault="00A059A1" w:rsidP="00A059A1">
      <w:pPr>
        <w:numPr>
          <w:ilvl w:val="2"/>
          <w:numId w:val="3"/>
        </w:numPr>
      </w:pPr>
      <w:r w:rsidRPr="00A059A1">
        <w:t>Разрешение за неотложни плащания</w:t>
      </w:r>
    </w:p>
    <w:p w14:paraId="09C85639" w14:textId="77777777" w:rsidR="00A059A1" w:rsidRPr="00A059A1" w:rsidRDefault="00A059A1" w:rsidP="00A059A1">
      <w:pPr>
        <w:numPr>
          <w:ilvl w:val="1"/>
          <w:numId w:val="3"/>
        </w:numPr>
      </w:pPr>
      <w:r w:rsidRPr="00A059A1">
        <w:t>Принудително изпълнение върху вземания на длъжника от трети лица, които не са банки</w:t>
      </w:r>
    </w:p>
    <w:p w14:paraId="65A08EC3" w14:textId="77777777" w:rsidR="00A059A1" w:rsidRPr="00A059A1" w:rsidRDefault="00A059A1" w:rsidP="00A059A1">
      <w:pPr>
        <w:numPr>
          <w:ilvl w:val="1"/>
          <w:numId w:val="3"/>
        </w:numPr>
      </w:pPr>
      <w:r w:rsidRPr="00A059A1">
        <w:t>Изпълнение върху дялове</w:t>
      </w:r>
    </w:p>
    <w:p w14:paraId="5B91C8AC" w14:textId="77777777" w:rsidR="00A059A1" w:rsidRPr="00A059A1" w:rsidRDefault="00A059A1" w:rsidP="00A059A1">
      <w:pPr>
        <w:numPr>
          <w:ilvl w:val="1"/>
          <w:numId w:val="3"/>
        </w:numPr>
      </w:pPr>
      <w:r w:rsidRPr="00A059A1">
        <w:t>Изпълнение върху ценни книжа, вземания по изпълнителни листове и парични средства</w:t>
      </w:r>
    </w:p>
    <w:p w14:paraId="02CC55AA" w14:textId="77777777" w:rsidR="00A059A1" w:rsidRPr="00A059A1" w:rsidRDefault="00A059A1" w:rsidP="00A059A1">
      <w:pPr>
        <w:numPr>
          <w:ilvl w:val="1"/>
          <w:numId w:val="3"/>
        </w:numPr>
      </w:pPr>
      <w:r w:rsidRPr="00A059A1">
        <w:t>Изпълнение върху вещи</w:t>
      </w:r>
    </w:p>
    <w:p w14:paraId="73FF12CD" w14:textId="77777777" w:rsidR="00A059A1" w:rsidRPr="00A059A1" w:rsidRDefault="00A059A1" w:rsidP="00A059A1">
      <w:pPr>
        <w:numPr>
          <w:ilvl w:val="0"/>
          <w:numId w:val="3"/>
        </w:numPr>
      </w:pPr>
      <w:r w:rsidRPr="00A059A1">
        <w:t>Публична продажба на описаното имущество</w:t>
      </w:r>
    </w:p>
    <w:p w14:paraId="1B813D96" w14:textId="77777777" w:rsidR="00A059A1" w:rsidRPr="00A059A1" w:rsidRDefault="00A059A1" w:rsidP="00A059A1">
      <w:pPr>
        <w:numPr>
          <w:ilvl w:val="1"/>
          <w:numId w:val="3"/>
        </w:numPr>
      </w:pPr>
      <w:r w:rsidRPr="00A059A1">
        <w:t>Съобщение за продажба</w:t>
      </w:r>
    </w:p>
    <w:p w14:paraId="48245851" w14:textId="77777777" w:rsidR="00A059A1" w:rsidRPr="00A059A1" w:rsidRDefault="00A059A1" w:rsidP="00A059A1">
      <w:pPr>
        <w:numPr>
          <w:ilvl w:val="1"/>
          <w:numId w:val="3"/>
        </w:numPr>
      </w:pPr>
      <w:r w:rsidRPr="00A059A1">
        <w:t>Действие на публичната продан</w:t>
      </w:r>
    </w:p>
    <w:p w14:paraId="355CF770" w14:textId="77777777" w:rsidR="00A059A1" w:rsidRPr="00A059A1" w:rsidRDefault="00A059A1" w:rsidP="00A059A1">
      <w:pPr>
        <w:numPr>
          <w:ilvl w:val="1"/>
          <w:numId w:val="3"/>
        </w:numPr>
      </w:pPr>
      <w:r w:rsidRPr="00A059A1">
        <w:t>Продажба на специфични вещи</w:t>
      </w:r>
    </w:p>
    <w:p w14:paraId="4A8D5FA0" w14:textId="77777777" w:rsidR="00A059A1" w:rsidRPr="00A059A1" w:rsidRDefault="00A059A1" w:rsidP="00A059A1">
      <w:pPr>
        <w:numPr>
          <w:ilvl w:val="1"/>
          <w:numId w:val="3"/>
        </w:numPr>
      </w:pPr>
      <w:r w:rsidRPr="00A059A1">
        <w:t>Публична продажба на постоянно определени места</w:t>
      </w:r>
    </w:p>
    <w:p w14:paraId="2C9A5218" w14:textId="77777777" w:rsidR="00A059A1" w:rsidRPr="00A059A1" w:rsidRDefault="00A059A1" w:rsidP="00A059A1">
      <w:pPr>
        <w:numPr>
          <w:ilvl w:val="0"/>
          <w:numId w:val="3"/>
        </w:numPr>
      </w:pPr>
      <w:r w:rsidRPr="00A059A1">
        <w:t>Продажба чрез търг</w:t>
      </w:r>
    </w:p>
    <w:p w14:paraId="374C3BCF" w14:textId="77777777" w:rsidR="00A059A1" w:rsidRPr="00A059A1" w:rsidRDefault="00A059A1" w:rsidP="00A059A1">
      <w:pPr>
        <w:numPr>
          <w:ilvl w:val="1"/>
          <w:numId w:val="3"/>
        </w:numPr>
      </w:pPr>
      <w:r w:rsidRPr="00A059A1">
        <w:t>Извършване на продажба чрез търг с явно наддаване</w:t>
      </w:r>
    </w:p>
    <w:p w14:paraId="029F4CEB" w14:textId="77777777" w:rsidR="00A059A1" w:rsidRPr="00A059A1" w:rsidRDefault="00A059A1" w:rsidP="00A059A1">
      <w:pPr>
        <w:numPr>
          <w:ilvl w:val="1"/>
          <w:numId w:val="3"/>
        </w:numPr>
      </w:pPr>
      <w:r w:rsidRPr="00A059A1">
        <w:t>Търг с тайно наддаване</w:t>
      </w:r>
    </w:p>
    <w:p w14:paraId="3456893F" w14:textId="77777777" w:rsidR="00A059A1" w:rsidRPr="00A059A1" w:rsidRDefault="00A059A1" w:rsidP="00A059A1">
      <w:pPr>
        <w:numPr>
          <w:ilvl w:val="0"/>
          <w:numId w:val="3"/>
        </w:numPr>
      </w:pPr>
      <w:r w:rsidRPr="00A059A1">
        <w:t>Особени случаи на продажба</w:t>
      </w:r>
    </w:p>
    <w:p w14:paraId="76DC005D" w14:textId="77777777" w:rsidR="00A059A1" w:rsidRPr="00A059A1" w:rsidRDefault="00A059A1" w:rsidP="00A059A1">
      <w:pPr>
        <w:numPr>
          <w:ilvl w:val="1"/>
          <w:numId w:val="3"/>
        </w:numPr>
      </w:pPr>
      <w:r w:rsidRPr="00A059A1">
        <w:t>Продажба на съсобствени вещи</w:t>
      </w:r>
    </w:p>
    <w:p w14:paraId="7106F5C1" w14:textId="77777777" w:rsidR="00A059A1" w:rsidRPr="00A059A1" w:rsidRDefault="00A059A1" w:rsidP="00A059A1">
      <w:pPr>
        <w:numPr>
          <w:ilvl w:val="1"/>
          <w:numId w:val="3"/>
        </w:numPr>
      </w:pPr>
      <w:r w:rsidRPr="00A059A1">
        <w:t>Изпълнение върху вещи в съпружеска имуществена общност</w:t>
      </w:r>
    </w:p>
    <w:p w14:paraId="330EE4A0" w14:textId="77777777" w:rsidR="00A059A1" w:rsidRPr="00A059A1" w:rsidRDefault="00A059A1" w:rsidP="00A059A1">
      <w:pPr>
        <w:numPr>
          <w:ilvl w:val="1"/>
          <w:numId w:val="3"/>
        </w:numPr>
      </w:pPr>
      <w:r w:rsidRPr="00A059A1">
        <w:t>Изпълнение върху влогове - съпружеска имуществена общност</w:t>
      </w:r>
    </w:p>
    <w:p w14:paraId="5D659D2C" w14:textId="77777777" w:rsidR="00A059A1" w:rsidRPr="00A059A1" w:rsidRDefault="00A059A1" w:rsidP="00A059A1">
      <w:pPr>
        <w:numPr>
          <w:ilvl w:val="1"/>
          <w:numId w:val="3"/>
        </w:numPr>
      </w:pPr>
      <w:r w:rsidRPr="00A059A1">
        <w:t>Изпълнение върху ценности</w:t>
      </w:r>
    </w:p>
    <w:p w14:paraId="1E4B9307" w14:textId="77777777" w:rsidR="00A059A1" w:rsidRPr="00A059A1" w:rsidRDefault="00A059A1" w:rsidP="00A059A1">
      <w:pPr>
        <w:numPr>
          <w:ilvl w:val="0"/>
          <w:numId w:val="3"/>
        </w:numPr>
      </w:pPr>
      <w:r w:rsidRPr="00A059A1">
        <w:t>Удостоверяване на задълженията</w:t>
      </w:r>
    </w:p>
    <w:p w14:paraId="5454388D" w14:textId="77777777" w:rsidR="00A059A1" w:rsidRPr="00A059A1" w:rsidRDefault="00A059A1" w:rsidP="00A059A1">
      <w:pPr>
        <w:numPr>
          <w:ilvl w:val="0"/>
          <w:numId w:val="3"/>
        </w:numPr>
      </w:pPr>
      <w:r w:rsidRPr="00A059A1">
        <w:lastRenderedPageBreak/>
        <w:t>Защита срещу принудително изпълнение на публични вземания</w:t>
      </w:r>
    </w:p>
    <w:p w14:paraId="2A5D95AD" w14:textId="3E0A5E3A" w:rsidR="00A825F2" w:rsidRDefault="00A059A1" w:rsidP="00A059A1">
      <w:r w:rsidRPr="00A059A1">
        <w:t>Заключение</w:t>
      </w:r>
      <w:r w:rsidRPr="00A059A1">
        <w:br/>
        <w:t>Използвана литература</w:t>
      </w:r>
      <w:bookmarkStart w:id="0" w:name="_GoBack"/>
      <w:bookmarkEnd w:id="0"/>
    </w:p>
    <w:sectPr w:rsidR="00A8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671BB"/>
    <w:multiLevelType w:val="multilevel"/>
    <w:tmpl w:val="D782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D764D"/>
    <w:multiLevelType w:val="multilevel"/>
    <w:tmpl w:val="76AE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D1ADF"/>
    <w:multiLevelType w:val="multilevel"/>
    <w:tmpl w:val="0254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D6"/>
    <w:rsid w:val="00433ED6"/>
    <w:rsid w:val="0089545E"/>
    <w:rsid w:val="00A059A1"/>
    <w:rsid w:val="00E9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1EF76-8F38-4376-8DA3-7F78B7F5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Цветана Кисьова</dc:creator>
  <cp:keywords/>
  <dc:description/>
  <cp:lastModifiedBy>Цветана Кисьова</cp:lastModifiedBy>
  <cp:revision>2</cp:revision>
  <dcterms:created xsi:type="dcterms:W3CDTF">2024-10-30T09:43:00Z</dcterms:created>
  <dcterms:modified xsi:type="dcterms:W3CDTF">2024-10-30T09:43:00Z</dcterms:modified>
</cp:coreProperties>
</file>